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76" w:rsidRDefault="00743A76"/>
    <w:p w:rsidR="003032AA" w:rsidRDefault="003032AA" w:rsidP="003032AA">
      <w:pPr>
        <w:rPr>
          <w:rFonts w:ascii="Verdana" w:hAnsi="Verdana"/>
          <w:b/>
          <w:bCs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sz w:val="21"/>
          <w:szCs w:val="21"/>
          <w:shd w:val="clear" w:color="auto" w:fill="FFFFFF"/>
        </w:rPr>
        <w:t>BAI : Documents Supports</w:t>
      </w:r>
    </w:p>
    <w:p w:rsidR="003032AA" w:rsidRDefault="003032AA" w:rsidP="003032AA">
      <w:pPr>
        <w:rPr>
          <w:rFonts w:ascii="Verdana" w:hAnsi="Verdana"/>
          <w:b/>
          <w:bCs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sz w:val="21"/>
          <w:szCs w:val="21"/>
          <w:shd w:val="clear" w:color="auto" w:fill="FFFFFF"/>
        </w:rPr>
        <w:t xml:space="preserve">Activité Pédagogique : L’environnement dans les langues romanes </w:t>
      </w:r>
    </w:p>
    <w:p w:rsidR="003032AA" w:rsidRDefault="003032AA" w:rsidP="003032AA">
      <w:pPr>
        <w:rPr>
          <w:rFonts w:ascii="Verdana" w:hAnsi="Verdana"/>
          <w:b/>
          <w:bCs/>
          <w:sz w:val="21"/>
          <w:szCs w:val="21"/>
          <w:shd w:val="clear" w:color="auto" w:fill="FFFFFF"/>
        </w:rPr>
      </w:pPr>
    </w:p>
    <w:p w:rsidR="003032AA" w:rsidRDefault="003032AA" w:rsidP="003032AA">
      <w:pPr>
        <w:rPr>
          <w:rFonts w:ascii="Verdana" w:hAnsi="Verdana"/>
          <w:b/>
          <w:bCs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sz w:val="21"/>
          <w:szCs w:val="21"/>
          <w:shd w:val="clear" w:color="auto" w:fill="FFFFFF"/>
        </w:rPr>
        <w:t>A</w:t>
      </w:r>
      <w:r w:rsidRPr="00B53788">
        <w:rPr>
          <w:rFonts w:ascii="Verdana" w:hAnsi="Verdana"/>
          <w:b/>
          <w:bCs/>
          <w:noProof/>
          <w:sz w:val="21"/>
          <w:szCs w:val="21"/>
          <w:shd w:val="clear" w:color="auto" w:fill="FFFFFF"/>
          <w:lang w:val="pt-PT" w:eastAsia="pt-PT"/>
        </w:rPr>
        <w:drawing>
          <wp:inline distT="0" distB="0" distL="0" distR="0">
            <wp:extent cx="2639625" cy="1475335"/>
            <wp:effectExtent l="19050" t="0" r="8325" b="0"/>
            <wp:docPr id="1" name="Imagem 12" descr="Des affiches sur l'environnement en espagnol Travail Des Élèves, Espagnol, Environnement, Anglais, Affi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 affiches sur l'environnement en espagnol Travail Des Élèves, Espagnol, Environnement, Anglais, Affich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142" cy="147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21"/>
          <w:szCs w:val="21"/>
          <w:shd w:val="clear" w:color="auto" w:fill="FFFFFF"/>
        </w:rPr>
        <w:t xml:space="preserve"> ----    B </w:t>
      </w:r>
      <w:r w:rsidRPr="00B53788">
        <w:rPr>
          <w:rFonts w:ascii="Verdana" w:hAnsi="Verdana"/>
          <w:b/>
          <w:bCs/>
          <w:noProof/>
          <w:sz w:val="21"/>
          <w:szCs w:val="21"/>
          <w:shd w:val="clear" w:color="auto" w:fill="FFFFFF"/>
          <w:lang w:val="pt-PT" w:eastAsia="pt-PT"/>
        </w:rPr>
        <w:drawing>
          <wp:inline distT="0" distB="0" distL="0" distR="0">
            <wp:extent cx="1878906" cy="1413862"/>
            <wp:effectExtent l="19050" t="0" r="7044" b="0"/>
            <wp:docPr id="18" name="Imagem 18" descr="https://apambiente.pt/dbpic/show_thumbnail.php?tp=destaquestopo.imagem&amp;id=1&amp;f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pambiente.pt/dbpic/show_thumbnail.php?tp=destaquestopo.imagem&amp;id=1&amp;fs=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881" cy="141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21"/>
          <w:szCs w:val="21"/>
          <w:shd w:val="clear" w:color="auto" w:fill="FFFFFF"/>
        </w:rPr>
        <w:t xml:space="preserve"> </w:t>
      </w:r>
    </w:p>
    <w:p w:rsidR="003032AA" w:rsidRDefault="003032AA" w:rsidP="003032AA">
      <w:pPr>
        <w:rPr>
          <w:rFonts w:ascii="Verdana" w:hAnsi="Verdana"/>
          <w:b/>
          <w:bCs/>
          <w:sz w:val="21"/>
          <w:szCs w:val="21"/>
          <w:shd w:val="clear" w:color="auto" w:fill="FFFFFF"/>
        </w:rPr>
      </w:pPr>
    </w:p>
    <w:p w:rsidR="003032AA" w:rsidRDefault="003032AA" w:rsidP="003032AA">
      <w:pPr>
        <w:rPr>
          <w:rFonts w:ascii="Verdana" w:hAnsi="Verdana"/>
          <w:b/>
          <w:bCs/>
          <w:sz w:val="21"/>
          <w:szCs w:val="21"/>
          <w:shd w:val="clear" w:color="auto" w:fill="FFFFFF"/>
        </w:rPr>
      </w:pPr>
    </w:p>
    <w:p w:rsidR="003032AA" w:rsidRDefault="003032AA" w:rsidP="003032AA">
      <w:pPr>
        <w:jc w:val="right"/>
        <w:rPr>
          <w:rFonts w:ascii="Verdana" w:hAnsi="Verdana"/>
          <w:b/>
          <w:bCs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sz w:val="21"/>
          <w:szCs w:val="21"/>
          <w:shd w:val="clear" w:color="auto" w:fill="FFFFFF"/>
        </w:rPr>
        <w:t xml:space="preserve">                                                           C </w:t>
      </w:r>
      <w:r w:rsidRPr="00BA2FF6">
        <w:rPr>
          <w:rFonts w:ascii="Verdana" w:hAnsi="Verdana"/>
          <w:b/>
          <w:bCs/>
          <w:noProof/>
          <w:sz w:val="21"/>
          <w:szCs w:val="21"/>
          <w:shd w:val="clear" w:color="auto" w:fill="FFFFFF"/>
          <w:lang w:val="pt-PT" w:eastAsia="pt-PT"/>
        </w:rPr>
        <w:drawing>
          <wp:inline distT="0" distB="0" distL="0" distR="0">
            <wp:extent cx="2214196" cy="993531"/>
            <wp:effectExtent l="19050" t="0" r="0" b="0"/>
            <wp:docPr id="6" name="Imagem 29" descr="Résultat de recherche d'images pour &quot;affiches sur l'environnement produites par les enfan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ésultat de recherche d'images pour &quot;affiches sur l'environnement produites par les enfant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120" cy="993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21"/>
          <w:szCs w:val="21"/>
          <w:shd w:val="clear" w:color="auto" w:fill="FFFFFF"/>
        </w:rPr>
        <w:t xml:space="preserve"> ----</w:t>
      </w:r>
    </w:p>
    <w:p w:rsidR="003032AA" w:rsidRDefault="003032AA" w:rsidP="003032AA">
      <w:pPr>
        <w:rPr>
          <w:rFonts w:ascii="Verdana" w:hAnsi="Verdana"/>
          <w:b/>
          <w:bCs/>
          <w:sz w:val="21"/>
          <w:szCs w:val="21"/>
          <w:shd w:val="clear" w:color="auto" w:fill="FFFFFF"/>
        </w:rPr>
      </w:pPr>
    </w:p>
    <w:tbl>
      <w:tblPr>
        <w:tblW w:w="0" w:type="auto"/>
        <w:tblCellSpacing w:w="15" w:type="dxa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5"/>
      </w:tblGrid>
      <w:tr w:rsidR="003032AA" w:rsidRPr="0001766D" w:rsidTr="00864D2E">
        <w:trPr>
          <w:tblCellSpacing w:w="15" w:type="dxa"/>
        </w:trPr>
        <w:tc>
          <w:tcPr>
            <w:tcW w:w="2775" w:type="dxa"/>
            <w:shd w:val="clear" w:color="auto" w:fill="008000"/>
            <w:vAlign w:val="center"/>
            <w:hideMark/>
          </w:tcPr>
          <w:p w:rsidR="003032AA" w:rsidRDefault="003032AA" w:rsidP="00864D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lang w:val="pt-PT" w:eastAsia="pt-PT"/>
              </w:rPr>
            </w:pPr>
            <w:proofErr w:type="spellStart"/>
            <w:r w:rsidRPr="00457DCE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lang w:val="pt-PT" w:eastAsia="pt-PT"/>
              </w:rPr>
              <w:t>Ministero</w:t>
            </w:r>
            <w:proofErr w:type="spellEnd"/>
            <w:r w:rsidRPr="00457DCE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lang w:val="pt-PT" w:eastAsia="pt-PT"/>
              </w:rPr>
              <w:t xml:space="preserve"> </w:t>
            </w:r>
            <w:proofErr w:type="spellStart"/>
            <w:r w:rsidRPr="00457DCE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lang w:val="pt-PT" w:eastAsia="pt-PT"/>
              </w:rPr>
              <w:t>dell'Ambiente</w:t>
            </w:r>
            <w:proofErr w:type="spellEnd"/>
            <w:r w:rsidRPr="00457DCE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lang w:val="pt-PT" w:eastAsia="pt-PT"/>
              </w:rPr>
              <w:t xml:space="preserve"> e </w:t>
            </w:r>
            <w:proofErr w:type="spellStart"/>
            <w:r w:rsidRPr="00457DCE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lang w:val="pt-PT" w:eastAsia="pt-PT"/>
              </w:rPr>
              <w:t>della</w:t>
            </w:r>
            <w:proofErr w:type="spellEnd"/>
            <w:r w:rsidRPr="00457DCE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lang w:val="pt-PT" w:eastAsia="pt-PT"/>
              </w:rPr>
              <w:t xml:space="preserve"> </w:t>
            </w:r>
          </w:p>
          <w:p w:rsidR="003032AA" w:rsidRPr="00457DCE" w:rsidRDefault="003032AA" w:rsidP="00864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PT" w:eastAsia="pt-PT"/>
              </w:rPr>
            </w:pPr>
            <w:r w:rsidRPr="00457DCE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lang w:val="pt-PT" w:eastAsia="pt-PT"/>
              </w:rPr>
              <w:t xml:space="preserve">Tutela </w:t>
            </w:r>
            <w:proofErr w:type="spellStart"/>
            <w:proofErr w:type="gramStart"/>
            <w:r w:rsidRPr="00457DCE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lang w:val="pt-PT" w:eastAsia="pt-PT"/>
              </w:rPr>
              <w:t>del</w:t>
            </w:r>
            <w:proofErr w:type="spellEnd"/>
            <w:r w:rsidRPr="00457DCE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lang w:val="pt-PT" w:eastAsia="pt-PT"/>
              </w:rPr>
              <w:t xml:space="preserve">   </w:t>
            </w:r>
            <w:proofErr w:type="spellStart"/>
            <w:r w:rsidRPr="00457DCE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lang w:val="pt-PT" w:eastAsia="pt-PT"/>
              </w:rPr>
              <w:t>Territorio</w:t>
            </w:r>
            <w:proofErr w:type="spellEnd"/>
            <w:proofErr w:type="gramEnd"/>
            <w:r w:rsidRPr="00457DCE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lang w:val="pt-PT" w:eastAsia="pt-PT"/>
              </w:rPr>
              <w:t xml:space="preserve"> e </w:t>
            </w:r>
            <w:proofErr w:type="spellStart"/>
            <w:r w:rsidRPr="00457DCE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lang w:val="pt-PT" w:eastAsia="pt-PT"/>
              </w:rPr>
              <w:t>del</w:t>
            </w:r>
            <w:proofErr w:type="spellEnd"/>
            <w:r w:rsidRPr="00457DCE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lang w:val="pt-PT" w:eastAsia="pt-PT"/>
              </w:rPr>
              <w:t xml:space="preserve"> </w:t>
            </w:r>
            <w:proofErr w:type="spellStart"/>
            <w:r w:rsidRPr="00457DCE">
              <w:rPr>
                <w:rFonts w:ascii="Times New Roman" w:eastAsia="Times New Roman" w:hAnsi="Times New Roman" w:cs="Times New Roman"/>
                <w:i/>
                <w:iCs/>
                <w:color w:val="FFFFFF"/>
                <w:sz w:val="20"/>
                <w:szCs w:val="20"/>
                <w:lang w:val="pt-PT" w:eastAsia="pt-PT"/>
              </w:rPr>
              <w:t>Mare</w:t>
            </w:r>
            <w:proofErr w:type="spellEnd"/>
            <w:r w:rsidRPr="00457DC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pt-PT" w:eastAsia="pt-PT"/>
              </w:rPr>
              <w:t xml:space="preserve"> </w:t>
            </w:r>
          </w:p>
        </w:tc>
      </w:tr>
    </w:tbl>
    <w:p w:rsidR="003032AA" w:rsidRPr="003032AA" w:rsidRDefault="003032AA">
      <w:pPr>
        <w:rPr>
          <w:lang w:val="pt-PT"/>
        </w:rPr>
      </w:pPr>
      <w:r>
        <w:rPr>
          <w:lang w:val="pt-PT"/>
        </w:rPr>
        <w:t xml:space="preserve"> D - </w:t>
      </w:r>
    </w:p>
    <w:sectPr w:rsidR="003032AA" w:rsidRPr="003032AA" w:rsidSect="00743A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032AA"/>
    <w:rsid w:val="003032AA"/>
    <w:rsid w:val="0074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2AA"/>
    <w:pPr>
      <w:spacing w:after="160" w:line="259" w:lineRule="auto"/>
    </w:pPr>
    <w:rPr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0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032AA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PC-TOSHIBA</dc:creator>
  <cp:lastModifiedBy>PC-TOSHIBA</cp:lastModifiedBy>
  <cp:revision>1</cp:revision>
  <dcterms:created xsi:type="dcterms:W3CDTF">2019-12-17T12:31:00Z</dcterms:created>
  <dcterms:modified xsi:type="dcterms:W3CDTF">2019-12-17T12:39:00Z</dcterms:modified>
</cp:coreProperties>
</file>