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CA" w:rsidRPr="00FE7F7E" w:rsidRDefault="002E233B" w:rsidP="00FE7F7E">
      <w:pPr>
        <w:jc w:val="center"/>
        <w:rPr>
          <w:b/>
          <w:color w:val="0070C0"/>
          <w:sz w:val="32"/>
        </w:rPr>
      </w:pPr>
      <w:r w:rsidRPr="00FE7F7E">
        <w:rPr>
          <w:b/>
          <w:color w:val="0070C0"/>
          <w:sz w:val="32"/>
        </w:rPr>
        <w:t xml:space="preserve">Formulaire de description d’ « activité » pour alimenter la BAI (Base d’Activités de l’Intercompréhension) sur MIRIADI : </w:t>
      </w:r>
      <w:hyperlink r:id="rId5" w:history="1">
        <w:r w:rsidRPr="00FE7F7E">
          <w:rPr>
            <w:rStyle w:val="a3"/>
            <w:b/>
            <w:color w:val="0070C0"/>
            <w:sz w:val="32"/>
          </w:rPr>
          <w:t>https://www.miriadi.net/activity</w:t>
        </w:r>
      </w:hyperlink>
    </w:p>
    <w:p w:rsidR="00FE7F7E" w:rsidRDefault="00FE7F7E">
      <w:pPr>
        <w:rPr>
          <w:rStyle w:val="a4"/>
          <w:rFonts w:ascii="Verdana" w:hAnsi="Verdana"/>
          <w:color w:val="000000"/>
          <w:sz w:val="18"/>
          <w:szCs w:val="21"/>
          <w:shd w:val="clear" w:color="auto" w:fill="FFFFFF"/>
        </w:rPr>
      </w:pPr>
    </w:p>
    <w:p w:rsidR="00FE7F7E" w:rsidRDefault="00FE7F7E">
      <w:pPr>
        <w:rPr>
          <w:sz w:val="18"/>
        </w:rPr>
      </w:pPr>
      <w:r w:rsidRPr="00FE7F7E">
        <w:rPr>
          <w:rStyle w:val="a4"/>
          <w:rFonts w:ascii="Verdana" w:hAnsi="Verdana"/>
          <w:color w:val="000000"/>
          <w:sz w:val="18"/>
          <w:szCs w:val="21"/>
          <w:shd w:val="clear" w:color="auto" w:fill="FFFFFF"/>
        </w:rPr>
        <w:t>Concrètement, il vous est demandé de présenter votre séquence pédagogique / unité didactique en la présentant comme une "activité" de </w:t>
      </w:r>
      <w:hyperlink r:id="rId6" w:history="1">
        <w:r w:rsidRPr="00FE7F7E">
          <w:rPr>
            <w:rStyle w:val="a3"/>
            <w:rFonts w:ascii="Verdana" w:hAnsi="Verdana"/>
            <w:b/>
            <w:bCs/>
            <w:color w:val="08A2C7"/>
            <w:sz w:val="18"/>
            <w:szCs w:val="21"/>
            <w:shd w:val="clear" w:color="auto" w:fill="FFFFFF"/>
          </w:rPr>
          <w:t>la BAI</w:t>
        </w:r>
      </w:hyperlink>
      <w:r w:rsidRPr="00FE7F7E">
        <w:rPr>
          <w:rStyle w:val="a4"/>
          <w:rFonts w:ascii="Verdana" w:hAnsi="Verdana"/>
          <w:color w:val="000000"/>
          <w:sz w:val="18"/>
          <w:szCs w:val="21"/>
          <w:shd w:val="clear" w:color="auto" w:fill="FFFFFF"/>
        </w:rPr>
        <w:t> en 4 parties</w:t>
      </w:r>
      <w:r w:rsidRPr="00FE7F7E">
        <w:rPr>
          <w:rFonts w:ascii="Verdana" w:hAnsi="Verdana"/>
          <w:color w:val="000000"/>
          <w:sz w:val="18"/>
          <w:szCs w:val="21"/>
          <w:shd w:val="clear" w:color="auto" w:fill="FFFFFF"/>
        </w:rPr>
        <w:t> (Présentation de l'activité ; Contexte d'apprentissage ; Description de l'activité ; Documents supports), voir par exemple </w:t>
      </w:r>
      <w:hyperlink r:id="rId7" w:history="1">
        <w:r w:rsidRPr="00FE7F7E">
          <w:rPr>
            <w:rStyle w:val="a3"/>
            <w:rFonts w:ascii="Verdana" w:hAnsi="Verdana"/>
            <w:color w:val="08A2C7"/>
            <w:sz w:val="18"/>
            <w:szCs w:val="21"/>
            <w:shd w:val="clear" w:color="auto" w:fill="FFFFFF"/>
          </w:rPr>
          <w:t>"Les Indiens du Brésil et la coupe du monde" en 5 langues romanes</w:t>
        </w:r>
      </w:hyperlink>
    </w:p>
    <w:p w:rsidR="00012BCA" w:rsidRPr="00FE7F7E" w:rsidRDefault="00012BCA">
      <w:pPr>
        <w:rPr>
          <w:b/>
          <w:color w:val="0070C0"/>
          <w:sz w:val="18"/>
        </w:rPr>
      </w:pPr>
    </w:p>
    <w:p w:rsidR="00FE7F7E" w:rsidRPr="002B1E8A" w:rsidRDefault="00012BCA" w:rsidP="00012BCA">
      <w:pPr>
        <w:pStyle w:val="a5"/>
        <w:rPr>
          <w:b/>
          <w:sz w:val="40"/>
          <w:szCs w:val="32"/>
        </w:rPr>
      </w:pPr>
      <w:r w:rsidRPr="002B1E8A">
        <w:rPr>
          <w:rStyle w:val="form-required"/>
          <w:rFonts w:ascii="Verdana" w:hAnsi="Verdana"/>
          <w:b/>
          <w:bCs/>
          <w:color w:val="CC0000"/>
          <w:sz w:val="24"/>
          <w:szCs w:val="21"/>
          <w:shd w:val="clear" w:color="auto" w:fill="FFFFFF"/>
        </w:rPr>
        <w:t xml:space="preserve">* </w:t>
      </w:r>
      <w:r w:rsidRPr="002B1E8A">
        <w:rPr>
          <w:b/>
          <w:color w:val="C00000"/>
          <w:sz w:val="28"/>
          <w:szCs w:val="32"/>
        </w:rPr>
        <w:t>renseignement obligatoire</w:t>
      </w:r>
    </w:p>
    <w:p w:rsidR="00012BCA" w:rsidRDefault="00012BCA">
      <w:pPr>
        <w:rPr>
          <w:b/>
          <w:sz w:val="32"/>
          <w:szCs w:val="32"/>
        </w:rPr>
      </w:pPr>
    </w:p>
    <w:p w:rsidR="00FE7F7E" w:rsidRPr="00FE7F7E" w:rsidRDefault="00322B3E">
      <w:pPr>
        <w:rPr>
          <w:b/>
          <w:sz w:val="32"/>
          <w:szCs w:val="32"/>
        </w:rPr>
      </w:pPr>
      <w:r>
        <w:rPr>
          <w:b/>
          <w:sz w:val="32"/>
          <w:szCs w:val="32"/>
        </w:rPr>
        <w:t xml:space="preserve">1. </w:t>
      </w:r>
      <w:r w:rsidR="00FE7F7E" w:rsidRPr="00FE7F7E">
        <w:rPr>
          <w:b/>
          <w:sz w:val="32"/>
          <w:szCs w:val="32"/>
        </w:rPr>
        <w:t>Présentation générale</w:t>
      </w:r>
      <w:r w:rsidR="002B1E8A">
        <w:rPr>
          <w:b/>
          <w:sz w:val="32"/>
          <w:szCs w:val="32"/>
        </w:rPr>
        <w:t xml:space="preserve"> </w:t>
      </w:r>
      <w:r w:rsidR="002B1E8A">
        <w:rPr>
          <w:rStyle w:val="form-required"/>
          <w:rFonts w:ascii="Verdana" w:hAnsi="Verdana"/>
          <w:b/>
          <w:bCs/>
          <w:color w:val="CC0000"/>
          <w:sz w:val="21"/>
          <w:szCs w:val="21"/>
          <w:shd w:val="clear" w:color="auto" w:fill="FFFFFF"/>
        </w:rPr>
        <w:t>*</w:t>
      </w:r>
    </w:p>
    <w:p w:rsidR="00FE7F7E" w:rsidRDefault="00FE7F7E">
      <w:pPr>
        <w:rPr>
          <w:rStyle w:val="form-required"/>
          <w:rFonts w:ascii="Verdana" w:hAnsi="Verdana"/>
          <w:b/>
          <w:bCs/>
          <w:color w:val="CC0000"/>
          <w:sz w:val="21"/>
          <w:szCs w:val="21"/>
          <w:shd w:val="clear" w:color="auto" w:fill="FFFFFF"/>
        </w:rPr>
      </w:pPr>
      <w:r>
        <w:rPr>
          <w:rFonts w:ascii="Verdana" w:hAnsi="Verdana"/>
          <w:b/>
          <w:bCs/>
          <w:color w:val="000000"/>
          <w:sz w:val="21"/>
          <w:szCs w:val="21"/>
          <w:shd w:val="clear" w:color="auto" w:fill="FFFFFF"/>
        </w:rPr>
        <w:t>Titre </w:t>
      </w:r>
      <w:r>
        <w:rPr>
          <w:rStyle w:val="form-required"/>
          <w:rFonts w:ascii="Verdana" w:hAnsi="Verdana"/>
          <w:b/>
          <w:bCs/>
          <w:color w:val="CC0000"/>
          <w:sz w:val="21"/>
          <w:szCs w:val="21"/>
          <w:shd w:val="clear" w:color="auto" w:fill="FFFFFF"/>
        </w:rPr>
        <w:t>*</w:t>
      </w:r>
    </w:p>
    <w:p w:rsidR="00FE7F7E" w:rsidRDefault="00003E1A">
      <w:pPr>
        <w:rPr>
          <w:rStyle w:val="form-required"/>
          <w:rFonts w:ascii="Verdana" w:hAnsi="Verdana"/>
          <w:b/>
          <w:bCs/>
          <w:sz w:val="21"/>
          <w:szCs w:val="21"/>
          <w:shd w:val="clear" w:color="auto" w:fill="FFFFFF"/>
        </w:rPr>
      </w:pPr>
      <w:r>
        <w:rPr>
          <w:rFonts w:ascii="Verdana" w:hAnsi="Verdana"/>
          <w:color w:val="000000"/>
          <w:sz w:val="21"/>
          <w:szCs w:val="21"/>
          <w:shd w:val="clear" w:color="auto" w:fill="FFFFFF"/>
        </w:rPr>
        <w:t>Programme Intercompréhension pour futurs enseignants de LM</w:t>
      </w:r>
    </w:p>
    <w:p w:rsidR="00FE7F7E" w:rsidRPr="00FE7F7E" w:rsidRDefault="00FE7F7E" w:rsidP="00FE7F7E">
      <w:pPr>
        <w:shd w:val="clear" w:color="auto" w:fill="FFFFFF"/>
        <w:spacing w:after="0" w:line="240" w:lineRule="auto"/>
        <w:rPr>
          <w:rFonts w:ascii="Verdana" w:eastAsia="Times New Roman" w:hAnsi="Verdana" w:cs="Times New Roman"/>
          <w:color w:val="000000"/>
          <w:sz w:val="21"/>
          <w:szCs w:val="21"/>
          <w:lang w:eastAsia="fr-FR"/>
        </w:rPr>
      </w:pPr>
      <w:r w:rsidRPr="00322B3E">
        <w:rPr>
          <w:rFonts w:ascii="Verdana" w:eastAsia="Times New Roman" w:hAnsi="Verdana" w:cs="Times New Roman"/>
          <w:b/>
          <w:color w:val="000000"/>
          <w:sz w:val="21"/>
          <w:szCs w:val="21"/>
          <w:lang w:eastAsia="fr-FR"/>
        </w:rPr>
        <w:t>Type</w:t>
      </w:r>
      <w:r w:rsidRPr="00FE7F7E">
        <w:rPr>
          <w:rFonts w:ascii="Verdana" w:eastAsia="Times New Roman" w:hAnsi="Verdana" w:cs="Times New Roman"/>
          <w:color w:val="000000"/>
          <w:sz w:val="21"/>
          <w:szCs w:val="21"/>
          <w:lang w:eastAsia="fr-FR"/>
        </w:rPr>
        <w:t> </w:t>
      </w:r>
      <w:r w:rsidRPr="00FE7F7E">
        <w:rPr>
          <w:rFonts w:ascii="Verdana" w:eastAsia="Times New Roman" w:hAnsi="Verdana" w:cs="Times New Roman"/>
          <w:color w:val="CC0000"/>
          <w:sz w:val="21"/>
          <w:szCs w:val="21"/>
          <w:lang w:eastAsia="fr-FR"/>
        </w:rPr>
        <w:t>*</w:t>
      </w:r>
    </w:p>
    <w:p w:rsidR="00FE7F7E" w:rsidRPr="00FE7F7E" w:rsidRDefault="00FE7F7E" w:rsidP="00FE7F7E">
      <w:pPr>
        <w:shd w:val="clear" w:color="auto" w:fill="FFFFFF"/>
        <w:spacing w:after="0" w:line="240" w:lineRule="auto"/>
        <w:rPr>
          <w:rFonts w:ascii="Verdana" w:eastAsia="Times New Roman" w:hAnsi="Verdana" w:cs="Times New Roman"/>
          <w:color w:val="000000"/>
          <w:sz w:val="21"/>
          <w:szCs w:val="21"/>
          <w:lang w:eastAsia="fr-FR"/>
        </w:rPr>
      </w:pPr>
      <w:r w:rsidRPr="00FE7F7E">
        <w:rPr>
          <w:rFonts w:ascii="Verdana" w:eastAsia="Times New Roman" w:hAnsi="Verdana" w:cs="Times New Roman"/>
          <w:color w:val="000000"/>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16.5pt;height:14pt" o:ole="">
            <v:imagedata r:id="rId8" o:title=""/>
          </v:shape>
          <w:control r:id="rId9" w:name="DefaultOcxName" w:shapeid="_x0000_i1196"/>
        </w:object>
      </w:r>
      <w:r w:rsidRPr="00FE7F7E">
        <w:rPr>
          <w:rFonts w:ascii="Verdana" w:eastAsia="Times New Roman" w:hAnsi="Verdana" w:cs="Times New Roman"/>
          <w:color w:val="000000"/>
          <w:sz w:val="21"/>
          <w:szCs w:val="21"/>
          <w:lang w:eastAsia="fr-FR"/>
        </w:rPr>
        <w:t> Activité</w:t>
      </w:r>
    </w:p>
    <w:p w:rsidR="00FE7F7E" w:rsidRPr="00FE7F7E" w:rsidRDefault="00FE7F7E" w:rsidP="00FE7F7E">
      <w:pPr>
        <w:shd w:val="clear" w:color="auto" w:fill="FFFFFF"/>
        <w:spacing w:line="240" w:lineRule="auto"/>
        <w:rPr>
          <w:rFonts w:ascii="Verdana" w:eastAsia="Times New Roman" w:hAnsi="Verdana" w:cs="Times New Roman"/>
          <w:color w:val="000000"/>
          <w:sz w:val="21"/>
          <w:szCs w:val="21"/>
          <w:lang w:eastAsia="fr-FR"/>
        </w:rPr>
      </w:pPr>
      <w:r w:rsidRPr="00FE7F7E">
        <w:rPr>
          <w:rFonts w:ascii="Verdana" w:eastAsia="Times New Roman" w:hAnsi="Verdana" w:cs="Times New Roman"/>
          <w:color w:val="000000"/>
          <w:szCs w:val="21"/>
        </w:rPr>
        <w:object w:dxaOrig="225" w:dyaOrig="225">
          <v:shape id="_x0000_i1199" type="#_x0000_t75" style="width:16.5pt;height:14pt" o:ole="">
            <v:imagedata r:id="rId10" o:title=""/>
          </v:shape>
          <w:control r:id="rId11" w:name="DefaultOcxName1" w:shapeid="_x0000_i1199"/>
        </w:object>
      </w:r>
      <w:r w:rsidRPr="00FE7F7E">
        <w:rPr>
          <w:rFonts w:ascii="Verdana" w:eastAsia="Times New Roman" w:hAnsi="Verdana" w:cs="Times New Roman"/>
          <w:color w:val="000000"/>
          <w:sz w:val="21"/>
          <w:szCs w:val="21"/>
          <w:lang w:eastAsia="fr-FR"/>
        </w:rPr>
        <w:t> Évaluation</w:t>
      </w:r>
    </w:p>
    <w:p w:rsidR="00FE7F7E" w:rsidRPr="00FE7F7E" w:rsidRDefault="00FE7F7E" w:rsidP="00FE7F7E">
      <w:pPr>
        <w:shd w:val="clear" w:color="auto" w:fill="FFFFFF"/>
        <w:spacing w:after="0" w:line="240" w:lineRule="auto"/>
        <w:rPr>
          <w:rFonts w:ascii="Verdana" w:eastAsia="Times New Roman" w:hAnsi="Verdana" w:cs="Times New Roman"/>
          <w:color w:val="000000"/>
          <w:sz w:val="18"/>
          <w:szCs w:val="21"/>
          <w:lang w:eastAsia="fr-FR"/>
        </w:rPr>
      </w:pPr>
      <w:r w:rsidRPr="00322B3E">
        <w:rPr>
          <w:rFonts w:ascii="Verdana" w:eastAsia="Times New Roman" w:hAnsi="Verdana" w:cs="Times New Roman"/>
          <w:b/>
          <w:color w:val="000000"/>
          <w:sz w:val="21"/>
          <w:szCs w:val="21"/>
          <w:lang w:eastAsia="fr-FR"/>
        </w:rPr>
        <w:t>Objectif principal</w:t>
      </w:r>
      <w:r w:rsidRPr="00FE7F7E">
        <w:rPr>
          <w:rFonts w:ascii="Verdana" w:eastAsia="Times New Roman" w:hAnsi="Verdana" w:cs="Times New Roman"/>
          <w:color w:val="000000"/>
          <w:sz w:val="21"/>
          <w:szCs w:val="21"/>
          <w:lang w:eastAsia="fr-FR"/>
        </w:rPr>
        <w:t> </w:t>
      </w:r>
      <w:r w:rsidRPr="00FE7F7E">
        <w:rPr>
          <w:rFonts w:ascii="Verdana" w:eastAsia="Times New Roman" w:hAnsi="Verdana" w:cs="Times New Roman"/>
          <w:color w:val="CC0000"/>
          <w:sz w:val="21"/>
          <w:szCs w:val="21"/>
          <w:lang w:eastAsia="fr-FR"/>
        </w:rPr>
        <w:t>*</w:t>
      </w:r>
      <w:r>
        <w:rPr>
          <w:rFonts w:ascii="Verdana" w:eastAsia="Times New Roman" w:hAnsi="Verdana" w:cs="Times New Roman"/>
          <w:color w:val="CC0000"/>
          <w:sz w:val="21"/>
          <w:szCs w:val="21"/>
          <w:lang w:eastAsia="fr-FR"/>
        </w:rPr>
        <w:t xml:space="preserve"> </w:t>
      </w:r>
      <w:r w:rsidRPr="00F3655C">
        <w:rPr>
          <w:rFonts w:ascii="Verdana" w:eastAsia="Times New Roman" w:hAnsi="Verdana" w:cs="Times New Roman"/>
          <w:color w:val="CC0000"/>
          <w:sz w:val="16"/>
          <w:szCs w:val="21"/>
          <w:lang w:eastAsia="fr-FR"/>
        </w:rPr>
        <w:t xml:space="preserve">(pas de limite maximale </w:t>
      </w:r>
      <w:r w:rsidR="002B1E8A" w:rsidRPr="00F3655C">
        <w:rPr>
          <w:rFonts w:ascii="Verdana" w:eastAsia="Times New Roman" w:hAnsi="Verdana" w:cs="Times New Roman"/>
          <w:color w:val="CC0000"/>
          <w:sz w:val="16"/>
          <w:szCs w:val="21"/>
          <w:lang w:eastAsia="fr-FR"/>
        </w:rPr>
        <w:t>de longueur mais 3 ou 4 ligne</w:t>
      </w:r>
      <w:r w:rsidRPr="00F3655C">
        <w:rPr>
          <w:rFonts w:ascii="Verdana" w:eastAsia="Times New Roman" w:hAnsi="Verdana" w:cs="Times New Roman"/>
          <w:color w:val="CC0000"/>
          <w:sz w:val="16"/>
          <w:szCs w:val="21"/>
          <w:lang w:eastAsia="fr-FR"/>
        </w:rPr>
        <w:t>s doivent suffire)</w:t>
      </w:r>
    </w:p>
    <w:p w:rsidR="00FE7F7E" w:rsidRDefault="00F72FBE" w:rsidP="00FE7F7E">
      <w:pPr>
        <w:rPr>
          <w:rStyle w:val="form-required"/>
          <w:rFonts w:ascii="Verdana" w:hAnsi="Verdana"/>
          <w:b/>
          <w:bCs/>
          <w:sz w:val="21"/>
          <w:szCs w:val="21"/>
          <w:shd w:val="clear" w:color="auto" w:fill="FFFFFF"/>
        </w:rPr>
      </w:pPr>
      <w:r>
        <w:rPr>
          <w:rFonts w:ascii="Verdana" w:hAnsi="Verdana"/>
          <w:color w:val="000000"/>
          <w:sz w:val="21"/>
          <w:szCs w:val="21"/>
          <w:shd w:val="clear" w:color="auto" w:fill="FFFFFF"/>
        </w:rPr>
        <w:t>Apprendre aux futurs enseignants comment intégrer l'intercompréhension dans un cours de langue maternelle afin que leurs élèves puissent mieux comprendre leur propre langue.</w:t>
      </w:r>
    </w:p>
    <w:p w:rsidR="00FE7F7E" w:rsidRDefault="00FE7F7E" w:rsidP="00FE7F7E">
      <w:pPr>
        <w:rPr>
          <w:rFonts w:ascii="Verdana" w:hAnsi="Verdana"/>
          <w:b/>
          <w:bCs/>
          <w:color w:val="000000"/>
          <w:sz w:val="21"/>
          <w:szCs w:val="21"/>
          <w:shd w:val="clear" w:color="auto" w:fill="FFFFFF"/>
        </w:rPr>
      </w:pPr>
      <w:r>
        <w:rPr>
          <w:rFonts w:ascii="Verdana" w:hAnsi="Verdana"/>
          <w:b/>
          <w:bCs/>
          <w:color w:val="000000"/>
          <w:sz w:val="21"/>
          <w:szCs w:val="21"/>
          <w:shd w:val="clear" w:color="auto" w:fill="FFFFFF"/>
        </w:rPr>
        <w:t xml:space="preserve">Objectifs secondaires </w:t>
      </w:r>
      <w:r w:rsidRPr="00F3655C">
        <w:rPr>
          <w:rFonts w:ascii="Verdana" w:eastAsia="Times New Roman" w:hAnsi="Verdana" w:cs="Times New Roman"/>
          <w:color w:val="CC0000"/>
          <w:sz w:val="16"/>
          <w:szCs w:val="21"/>
          <w:lang w:eastAsia="fr-FR"/>
        </w:rPr>
        <w:t>(pas de limite maximale de longueur</w:t>
      </w:r>
      <w:r w:rsidR="002B1E8A" w:rsidRPr="00F3655C">
        <w:rPr>
          <w:rFonts w:ascii="Verdana" w:eastAsia="Times New Roman" w:hAnsi="Verdana" w:cs="Times New Roman"/>
          <w:color w:val="CC0000"/>
          <w:sz w:val="16"/>
          <w:szCs w:val="21"/>
          <w:lang w:eastAsia="fr-FR"/>
        </w:rPr>
        <w:t>, ajouter des lignes si nécessaire</w:t>
      </w:r>
      <w:r w:rsidRPr="00F3655C">
        <w:rPr>
          <w:rFonts w:ascii="Verdana" w:eastAsia="Times New Roman" w:hAnsi="Verdana" w:cs="Times New Roman"/>
          <w:color w:val="CC0000"/>
          <w:sz w:val="16"/>
          <w:szCs w:val="21"/>
          <w:lang w:eastAsia="fr-FR"/>
        </w:rPr>
        <w:t>)</w:t>
      </w:r>
    </w:p>
    <w:p w:rsidR="00197571" w:rsidRDefault="00197571" w:rsidP="00197571">
      <w:pPr>
        <w:pStyle w:val="Web"/>
        <w:numPr>
          <w:ilvl w:val="0"/>
          <w:numId w:val="11"/>
        </w:numPr>
        <w:spacing w:before="0" w:beforeAutospacing="0" w:after="0" w:afterAutospacing="0"/>
        <w:textAlignment w:val="baseline"/>
        <w:rPr>
          <w:rFonts w:ascii="Verdana" w:hAnsi="Verdana"/>
          <w:color w:val="000000"/>
          <w:sz w:val="21"/>
          <w:szCs w:val="21"/>
        </w:rPr>
      </w:pPr>
      <w:r>
        <w:rPr>
          <w:rFonts w:ascii="Verdana" w:hAnsi="Verdana"/>
          <w:color w:val="000000"/>
          <w:sz w:val="21"/>
          <w:szCs w:val="21"/>
          <w:shd w:val="clear" w:color="auto" w:fill="FFFFFF"/>
        </w:rPr>
        <w:t xml:space="preserve">Donner des </w:t>
      </w:r>
      <w:proofErr w:type="spellStart"/>
      <w:r>
        <w:rPr>
          <w:rFonts w:ascii="Verdana" w:hAnsi="Verdana"/>
          <w:color w:val="000000"/>
          <w:sz w:val="21"/>
          <w:szCs w:val="21"/>
          <w:shd w:val="clear" w:color="auto" w:fill="FFFFFF"/>
        </w:rPr>
        <w:t>idées</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selon</w:t>
      </w:r>
      <w:proofErr w:type="spellEnd"/>
      <w:r>
        <w:rPr>
          <w:rFonts w:ascii="Verdana" w:hAnsi="Verdana"/>
          <w:color w:val="000000"/>
          <w:sz w:val="21"/>
          <w:szCs w:val="21"/>
          <w:shd w:val="clear" w:color="auto" w:fill="FFFFFF"/>
        </w:rPr>
        <w:t xml:space="preserve"> les </w:t>
      </w:r>
      <w:proofErr w:type="spellStart"/>
      <w:r>
        <w:rPr>
          <w:rFonts w:ascii="Verdana" w:hAnsi="Verdana"/>
          <w:color w:val="000000"/>
          <w:sz w:val="21"/>
          <w:szCs w:val="21"/>
          <w:shd w:val="clear" w:color="auto" w:fill="FFFFFF"/>
        </w:rPr>
        <w:t>objectifs</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linguistiques</w:t>
      </w:r>
      <w:proofErr w:type="spellEnd"/>
      <w:r>
        <w:rPr>
          <w:rFonts w:ascii="Verdana" w:hAnsi="Verdana"/>
          <w:color w:val="000000"/>
          <w:sz w:val="21"/>
          <w:szCs w:val="21"/>
          <w:shd w:val="clear" w:color="auto" w:fill="FFFFFF"/>
        </w:rPr>
        <w:t>, socio-</w:t>
      </w:r>
      <w:proofErr w:type="spellStart"/>
      <w:proofErr w:type="gramStart"/>
      <w:r>
        <w:rPr>
          <w:rFonts w:ascii="Verdana" w:hAnsi="Verdana"/>
          <w:color w:val="000000"/>
          <w:sz w:val="21"/>
          <w:szCs w:val="21"/>
          <w:shd w:val="clear" w:color="auto" w:fill="FFFFFF"/>
        </w:rPr>
        <w:t>culturelles</w:t>
      </w:r>
      <w:proofErr w:type="spellEnd"/>
      <w:r>
        <w:rPr>
          <w:rFonts w:ascii="Verdana" w:hAnsi="Verdana"/>
          <w:color w:val="000000"/>
          <w:sz w:val="21"/>
          <w:szCs w:val="21"/>
          <w:shd w:val="clear" w:color="auto" w:fill="FFFFFF"/>
        </w:rPr>
        <w:t>,...</w:t>
      </w:r>
      <w:proofErr w:type="gramEnd"/>
      <w:r>
        <w:rPr>
          <w:rFonts w:ascii="Verdana" w:hAnsi="Verdana"/>
          <w:color w:val="000000"/>
          <w:sz w:val="21"/>
          <w:szCs w:val="21"/>
          <w:shd w:val="clear" w:color="auto" w:fill="FFFFFF"/>
        </w:rPr>
        <w:t xml:space="preserve">) sur </w:t>
      </w:r>
      <w:proofErr w:type="spellStart"/>
      <w:r>
        <w:rPr>
          <w:rFonts w:ascii="Verdana" w:hAnsi="Verdana"/>
          <w:color w:val="000000"/>
          <w:sz w:val="21"/>
          <w:szCs w:val="21"/>
          <w:shd w:val="clear" w:color="auto" w:fill="FFFFFF"/>
        </w:rPr>
        <w:t>l’intercompréhension</w:t>
      </w:r>
      <w:proofErr w:type="spellEnd"/>
      <w:r>
        <w:rPr>
          <w:rFonts w:ascii="Verdana" w:hAnsi="Verdana"/>
          <w:color w:val="000000"/>
          <w:sz w:val="21"/>
          <w:szCs w:val="21"/>
          <w:shd w:val="clear" w:color="auto" w:fill="FFFFFF"/>
        </w:rPr>
        <w:t xml:space="preserve"> en tenant </w:t>
      </w:r>
      <w:proofErr w:type="spellStart"/>
      <w:r>
        <w:rPr>
          <w:rFonts w:ascii="Verdana" w:hAnsi="Verdana"/>
          <w:color w:val="000000"/>
          <w:sz w:val="21"/>
          <w:szCs w:val="21"/>
          <w:shd w:val="clear" w:color="auto" w:fill="FFFFFF"/>
        </w:rPr>
        <w:t>compte</w:t>
      </w:r>
      <w:proofErr w:type="spellEnd"/>
      <w:r>
        <w:rPr>
          <w:rFonts w:ascii="Verdana" w:hAnsi="Verdana"/>
          <w:color w:val="000000"/>
          <w:sz w:val="21"/>
          <w:szCs w:val="21"/>
          <w:shd w:val="clear" w:color="auto" w:fill="FFFFFF"/>
        </w:rPr>
        <w:t xml:space="preserve"> le CECR</w:t>
      </w:r>
    </w:p>
    <w:p w:rsidR="00197571" w:rsidRDefault="00197571" w:rsidP="00197571">
      <w:pPr>
        <w:pStyle w:val="Web"/>
        <w:numPr>
          <w:ilvl w:val="0"/>
          <w:numId w:val="11"/>
        </w:numPr>
        <w:spacing w:before="0" w:beforeAutospacing="0" w:after="0" w:afterAutospacing="0"/>
        <w:textAlignment w:val="baseline"/>
        <w:rPr>
          <w:rFonts w:ascii="Verdana" w:hAnsi="Verdana"/>
          <w:color w:val="000000"/>
          <w:sz w:val="21"/>
          <w:szCs w:val="21"/>
        </w:rPr>
      </w:pPr>
      <w:proofErr w:type="spellStart"/>
      <w:r>
        <w:rPr>
          <w:rFonts w:ascii="Verdana" w:hAnsi="Verdana"/>
          <w:color w:val="000000"/>
          <w:sz w:val="21"/>
          <w:szCs w:val="21"/>
          <w:shd w:val="clear" w:color="auto" w:fill="FFFFFF"/>
        </w:rPr>
        <w:t>Découvrir</w:t>
      </w:r>
      <w:proofErr w:type="spellEnd"/>
      <w:r>
        <w:rPr>
          <w:rFonts w:ascii="Verdana" w:hAnsi="Verdana"/>
          <w:color w:val="000000"/>
          <w:sz w:val="21"/>
          <w:szCs w:val="21"/>
          <w:shd w:val="clear" w:color="auto" w:fill="FFFFFF"/>
        </w:rPr>
        <w:t xml:space="preserve"> les types </w:t>
      </w:r>
      <w:proofErr w:type="spellStart"/>
      <w:r>
        <w:rPr>
          <w:rFonts w:ascii="Verdana" w:hAnsi="Verdana"/>
          <w:color w:val="000000"/>
          <w:sz w:val="21"/>
          <w:szCs w:val="21"/>
          <w:shd w:val="clear" w:color="auto" w:fill="FFFFFF"/>
        </w:rPr>
        <w:t>d’activités</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possibles</w:t>
      </w:r>
      <w:proofErr w:type="spellEnd"/>
    </w:p>
    <w:p w:rsidR="00197571" w:rsidRDefault="00197571" w:rsidP="00197571">
      <w:pPr>
        <w:pStyle w:val="Web"/>
        <w:numPr>
          <w:ilvl w:val="0"/>
          <w:numId w:val="11"/>
        </w:numPr>
        <w:spacing w:before="0" w:beforeAutospacing="0" w:after="160" w:afterAutospacing="0"/>
        <w:textAlignment w:val="baseline"/>
        <w:rPr>
          <w:rFonts w:ascii="Verdana" w:hAnsi="Verdana"/>
          <w:color w:val="000000"/>
          <w:sz w:val="21"/>
          <w:szCs w:val="21"/>
        </w:rPr>
      </w:pPr>
      <w:proofErr w:type="spellStart"/>
      <w:r>
        <w:rPr>
          <w:rFonts w:ascii="Verdana" w:hAnsi="Verdana"/>
          <w:color w:val="000000"/>
          <w:sz w:val="21"/>
          <w:szCs w:val="21"/>
          <w:shd w:val="clear" w:color="auto" w:fill="FFFFFF"/>
        </w:rPr>
        <w:t>Découvrir</w:t>
      </w:r>
      <w:proofErr w:type="spellEnd"/>
      <w:r>
        <w:rPr>
          <w:rFonts w:ascii="Verdana" w:hAnsi="Verdana"/>
          <w:color w:val="000000"/>
          <w:sz w:val="21"/>
          <w:szCs w:val="21"/>
          <w:shd w:val="clear" w:color="auto" w:fill="FFFFFF"/>
        </w:rPr>
        <w:t xml:space="preserve"> des sites pour </w:t>
      </w:r>
      <w:proofErr w:type="spellStart"/>
      <w:r>
        <w:rPr>
          <w:rFonts w:ascii="Verdana" w:hAnsi="Verdana"/>
          <w:color w:val="000000"/>
          <w:sz w:val="21"/>
          <w:szCs w:val="21"/>
          <w:shd w:val="clear" w:color="auto" w:fill="FFFFFF"/>
        </w:rPr>
        <w:t>enseigner</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l’IC</w:t>
      </w:r>
      <w:proofErr w:type="spellEnd"/>
      <w:r>
        <w:rPr>
          <w:rFonts w:ascii="Verdana" w:hAnsi="Verdana"/>
          <w:color w:val="000000"/>
          <w:sz w:val="21"/>
          <w:szCs w:val="21"/>
          <w:shd w:val="clear" w:color="auto" w:fill="FFFFFF"/>
        </w:rPr>
        <w:t> </w:t>
      </w:r>
    </w:p>
    <w:p w:rsidR="00197571" w:rsidRDefault="00197571" w:rsidP="00197571">
      <w:pPr>
        <w:pStyle w:val="Web"/>
        <w:numPr>
          <w:ilvl w:val="0"/>
          <w:numId w:val="11"/>
        </w:numPr>
        <w:spacing w:before="0" w:beforeAutospacing="0" w:after="0" w:afterAutospacing="0"/>
        <w:textAlignment w:val="baseline"/>
        <w:rPr>
          <w:rFonts w:ascii="Verdana" w:hAnsi="Verdana"/>
          <w:color w:val="000000"/>
          <w:sz w:val="21"/>
          <w:szCs w:val="21"/>
        </w:rPr>
      </w:pPr>
      <w:proofErr w:type="spellStart"/>
      <w:r>
        <w:rPr>
          <w:rFonts w:ascii="Verdana" w:hAnsi="Verdana"/>
          <w:color w:val="000000"/>
          <w:sz w:val="21"/>
          <w:szCs w:val="21"/>
          <w:shd w:val="clear" w:color="auto" w:fill="FFFFFF"/>
        </w:rPr>
        <w:t>Apprendre</w:t>
      </w:r>
      <w:proofErr w:type="spellEnd"/>
      <w:r>
        <w:rPr>
          <w:rFonts w:ascii="Verdana" w:hAnsi="Verdana"/>
          <w:color w:val="000000"/>
          <w:sz w:val="21"/>
          <w:szCs w:val="21"/>
          <w:shd w:val="clear" w:color="auto" w:fill="FFFFFF"/>
        </w:rPr>
        <w:t xml:space="preserve"> comment </w:t>
      </w:r>
      <w:proofErr w:type="spellStart"/>
      <w:r>
        <w:rPr>
          <w:rFonts w:ascii="Verdana" w:hAnsi="Verdana"/>
          <w:color w:val="000000"/>
          <w:sz w:val="21"/>
          <w:szCs w:val="21"/>
          <w:shd w:val="clear" w:color="auto" w:fill="FFFFFF"/>
        </w:rPr>
        <w:t>intégrer</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l’IC</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dans</w:t>
      </w:r>
      <w:proofErr w:type="spellEnd"/>
      <w:r>
        <w:rPr>
          <w:rFonts w:ascii="Verdana" w:hAnsi="Verdana"/>
          <w:color w:val="000000"/>
          <w:sz w:val="21"/>
          <w:szCs w:val="21"/>
          <w:shd w:val="clear" w:color="auto" w:fill="FFFFFF"/>
        </w:rPr>
        <w:t xml:space="preserve"> un </w:t>
      </w:r>
      <w:proofErr w:type="spellStart"/>
      <w:r>
        <w:rPr>
          <w:rFonts w:ascii="Verdana" w:hAnsi="Verdana"/>
          <w:color w:val="000000"/>
          <w:sz w:val="21"/>
          <w:szCs w:val="21"/>
          <w:shd w:val="clear" w:color="auto" w:fill="FFFFFF"/>
        </w:rPr>
        <w:t>cours</w:t>
      </w:r>
      <w:proofErr w:type="spellEnd"/>
      <w:r>
        <w:rPr>
          <w:rFonts w:ascii="Verdana" w:hAnsi="Verdana"/>
          <w:color w:val="000000"/>
          <w:sz w:val="21"/>
          <w:szCs w:val="21"/>
          <w:shd w:val="clear" w:color="auto" w:fill="FFFFFF"/>
        </w:rPr>
        <w:t xml:space="preserve"> de LM</w:t>
      </w:r>
    </w:p>
    <w:p w:rsidR="00FE7F7E" w:rsidRDefault="00FE7F7E" w:rsidP="00FE7F7E">
      <w:pPr>
        <w:rPr>
          <w:rStyle w:val="form-required"/>
          <w:rFonts w:ascii="Verdana" w:hAnsi="Verdana"/>
          <w:b/>
          <w:bCs/>
          <w:sz w:val="21"/>
          <w:szCs w:val="21"/>
          <w:shd w:val="clear" w:color="auto" w:fill="FFFFFF"/>
        </w:rPr>
      </w:pPr>
    </w:p>
    <w:p w:rsidR="00322B3E" w:rsidRDefault="00322B3E" w:rsidP="00FE7F7E">
      <w:r>
        <w:rPr>
          <w:rFonts w:ascii="Verdana" w:hAnsi="Verdana"/>
          <w:b/>
          <w:bCs/>
          <w:color w:val="000000"/>
          <w:sz w:val="21"/>
          <w:szCs w:val="21"/>
          <w:shd w:val="clear" w:color="auto" w:fill="FFFFFF"/>
        </w:rPr>
        <w:t>Fiches associées</w:t>
      </w:r>
      <w:r w:rsidR="002B1E8A">
        <w:rPr>
          <w:rFonts w:ascii="Verdana" w:hAnsi="Verdana"/>
          <w:b/>
          <w:bCs/>
          <w:color w:val="000000"/>
          <w:sz w:val="21"/>
          <w:szCs w:val="21"/>
          <w:shd w:val="clear" w:color="auto" w:fill="FFFFFF"/>
        </w:rPr>
        <w:t xml:space="preserve"> de la BAI </w:t>
      </w:r>
      <w:proofErr w:type="spellStart"/>
      <w:r w:rsidR="002B1E8A">
        <w:rPr>
          <w:rFonts w:ascii="Verdana" w:hAnsi="Verdana"/>
          <w:b/>
          <w:bCs/>
          <w:color w:val="000000"/>
          <w:sz w:val="21"/>
          <w:szCs w:val="21"/>
          <w:shd w:val="clear" w:color="auto" w:fill="FFFFFF"/>
        </w:rPr>
        <w:t>Miriadi</w:t>
      </w:r>
      <w:proofErr w:type="spellEnd"/>
      <w:r w:rsidR="002B1E8A">
        <w:rPr>
          <w:rFonts w:ascii="Verdana" w:hAnsi="Verdana"/>
          <w:b/>
          <w:bCs/>
          <w:color w:val="000000"/>
          <w:sz w:val="21"/>
          <w:szCs w:val="21"/>
          <w:shd w:val="clear" w:color="auto" w:fill="FFFFFF"/>
        </w:rPr>
        <w:t xml:space="preserve"> </w:t>
      </w:r>
      <w:r w:rsidR="002B1E8A" w:rsidRPr="002B1E8A">
        <w:rPr>
          <w:rFonts w:ascii="Verdana" w:hAnsi="Verdana"/>
          <w:bCs/>
          <w:color w:val="000000"/>
          <w:sz w:val="18"/>
          <w:szCs w:val="18"/>
          <w:shd w:val="clear" w:color="auto" w:fill="FFFFFF"/>
        </w:rPr>
        <w:t>(</w:t>
      </w:r>
      <w:r w:rsidR="002B1E8A" w:rsidRPr="002B1E8A">
        <w:rPr>
          <w:rFonts w:ascii="Verdana" w:hAnsi="Verdana"/>
          <w:bCs/>
          <w:color w:val="FF0000"/>
          <w:sz w:val="18"/>
          <w:szCs w:val="18"/>
          <w:shd w:val="clear" w:color="auto" w:fill="FFFFFF"/>
        </w:rPr>
        <w:t xml:space="preserve">consulter </w:t>
      </w:r>
      <w:hyperlink r:id="rId12" w:history="1">
        <w:r w:rsidR="002B1E8A" w:rsidRPr="002B1E8A">
          <w:rPr>
            <w:rStyle w:val="a3"/>
            <w:rFonts w:ascii="Verdana" w:hAnsi="Verdana"/>
            <w:sz w:val="18"/>
            <w:szCs w:val="18"/>
          </w:rPr>
          <w:t>https://www.miriadi.net/activity</w:t>
        </w:r>
      </w:hyperlink>
      <w:r w:rsidR="002B1E8A" w:rsidRPr="002B1E8A">
        <w:rPr>
          <w:rFonts w:ascii="Verdana" w:hAnsi="Verdana"/>
          <w:sz w:val="18"/>
          <w:szCs w:val="18"/>
        </w:rPr>
        <w:t>)</w:t>
      </w:r>
    </w:p>
    <w:p w:rsidR="002B1E8A" w:rsidRDefault="002B727E" w:rsidP="002B1E8A">
      <w:pPr>
        <w:rPr>
          <w:rStyle w:val="form-required"/>
          <w:rFonts w:ascii="Verdana" w:hAnsi="Verdana"/>
          <w:b/>
          <w:bCs/>
          <w:sz w:val="21"/>
          <w:szCs w:val="21"/>
          <w:shd w:val="clear" w:color="auto" w:fill="FFFFFF"/>
        </w:rPr>
      </w:pPr>
      <w:r>
        <w:rPr>
          <w:rFonts w:ascii="Verdana" w:hAnsi="Verdana"/>
          <w:color w:val="000000"/>
          <w:sz w:val="21"/>
          <w:szCs w:val="21"/>
          <w:shd w:val="clear" w:color="auto" w:fill="FFFFFF"/>
        </w:rPr>
        <w:t>Guide d'utilisation - Intercompréhension pour futurs enseignants de LM (</w:t>
      </w:r>
      <w:proofErr w:type="spellStart"/>
      <w:r>
        <w:rPr>
          <w:rFonts w:ascii="Verdana" w:hAnsi="Verdana"/>
          <w:color w:val="000000"/>
          <w:sz w:val="21"/>
          <w:szCs w:val="21"/>
          <w:shd w:val="clear" w:color="auto" w:fill="FFFFFF"/>
        </w:rPr>
        <w:t>ppt</w:t>
      </w:r>
      <w:proofErr w:type="spellEnd"/>
      <w:r>
        <w:rPr>
          <w:rFonts w:ascii="Verdana" w:hAnsi="Verdana"/>
          <w:color w:val="000000"/>
          <w:sz w:val="21"/>
          <w:szCs w:val="21"/>
          <w:shd w:val="clear" w:color="auto" w:fill="FFFFFF"/>
        </w:rPr>
        <w:t>)</w:t>
      </w:r>
    </w:p>
    <w:p w:rsidR="002B1E8A" w:rsidRDefault="002B1E8A" w:rsidP="002B1E8A">
      <w:pPr>
        <w:rPr>
          <w:rFonts w:ascii="Verdana" w:hAnsi="Verdana"/>
          <w:b/>
          <w:bCs/>
          <w:color w:val="000000"/>
          <w:sz w:val="21"/>
          <w:szCs w:val="21"/>
          <w:shd w:val="clear" w:color="auto" w:fill="FFFFFF"/>
        </w:rPr>
      </w:pPr>
      <w:r w:rsidRPr="002B1E8A">
        <w:rPr>
          <w:rFonts w:ascii="Verdana" w:eastAsia="Times New Roman" w:hAnsi="Verdana" w:cs="Times New Roman"/>
          <w:b/>
          <w:bCs/>
          <w:color w:val="000000"/>
          <w:sz w:val="21"/>
          <w:szCs w:val="21"/>
          <w:lang w:eastAsia="fr-FR"/>
        </w:rPr>
        <w:t>Auteur(s) de l'activité </w:t>
      </w:r>
      <w:r w:rsidRPr="002B1E8A">
        <w:rPr>
          <w:rFonts w:ascii="Verdana" w:eastAsia="Times New Roman" w:hAnsi="Verdana" w:cs="Times New Roman"/>
          <w:b/>
          <w:bCs/>
          <w:color w:val="CC0000"/>
          <w:sz w:val="21"/>
          <w:szCs w:val="21"/>
          <w:lang w:eastAsia="fr-FR"/>
        </w:rPr>
        <w:t>*</w:t>
      </w:r>
      <w:r>
        <w:rPr>
          <w:rFonts w:ascii="Verdana" w:eastAsia="Times New Roman" w:hAnsi="Verdana" w:cs="Times New Roman"/>
          <w:b/>
          <w:bCs/>
          <w:color w:val="CC0000"/>
          <w:sz w:val="21"/>
          <w:szCs w:val="21"/>
          <w:lang w:eastAsia="fr-FR"/>
        </w:rPr>
        <w:t xml:space="preserve"> </w:t>
      </w:r>
      <w:r>
        <w:rPr>
          <w:rFonts w:ascii="Verdana" w:eastAsia="Times New Roman" w:hAnsi="Verdana" w:cs="Times New Roman"/>
          <w:color w:val="CC0000"/>
          <w:sz w:val="18"/>
          <w:szCs w:val="21"/>
          <w:lang w:eastAsia="fr-FR"/>
        </w:rPr>
        <w:t>(indiquer les noms complets</w:t>
      </w:r>
      <w:r w:rsidRPr="00FE7F7E">
        <w:rPr>
          <w:rFonts w:ascii="Verdana" w:eastAsia="Times New Roman" w:hAnsi="Verdana" w:cs="Times New Roman"/>
          <w:color w:val="CC0000"/>
          <w:sz w:val="18"/>
          <w:szCs w:val="21"/>
          <w:lang w:eastAsia="fr-FR"/>
        </w:rPr>
        <w:t>)</w:t>
      </w:r>
    </w:p>
    <w:p w:rsidR="002B1E8A" w:rsidRPr="002B1E8A" w:rsidRDefault="0052750B" w:rsidP="0052750B">
      <w:pPr>
        <w:spacing w:after="0" w:line="240" w:lineRule="auto"/>
        <w:rPr>
          <w:rFonts w:ascii="Verdana" w:eastAsia="Times New Roman" w:hAnsi="Verdana" w:cs="Times New Roman"/>
          <w:b/>
          <w:bCs/>
          <w:color w:val="000000"/>
          <w:sz w:val="21"/>
          <w:szCs w:val="21"/>
          <w:lang w:eastAsia="fr-FR"/>
        </w:rPr>
      </w:pPr>
      <w:r>
        <w:rPr>
          <w:rFonts w:ascii="Verdana" w:hAnsi="Verdana"/>
          <w:color w:val="000000"/>
          <w:sz w:val="21"/>
          <w:szCs w:val="21"/>
          <w:shd w:val="clear" w:color="auto" w:fill="FFFFFF"/>
        </w:rPr>
        <w:t xml:space="preserve">Haruka KUSAO, </w:t>
      </w:r>
      <w:proofErr w:type="spellStart"/>
      <w:r>
        <w:rPr>
          <w:rFonts w:ascii="Verdana" w:hAnsi="Verdana"/>
          <w:color w:val="000000"/>
          <w:sz w:val="21"/>
          <w:szCs w:val="21"/>
          <w:shd w:val="clear" w:color="auto" w:fill="FFFFFF"/>
        </w:rPr>
        <w:t>Marcela</w:t>
      </w:r>
      <w:proofErr w:type="spellEnd"/>
      <w:r>
        <w:rPr>
          <w:rFonts w:ascii="Verdana" w:hAnsi="Verdana"/>
          <w:color w:val="000000"/>
          <w:sz w:val="21"/>
          <w:szCs w:val="21"/>
          <w:shd w:val="clear" w:color="auto" w:fill="FFFFFF"/>
        </w:rPr>
        <w:t xml:space="preserve"> CHAVARRIA, </w:t>
      </w:r>
      <w:proofErr w:type="spellStart"/>
      <w:r>
        <w:rPr>
          <w:rFonts w:ascii="Verdana" w:hAnsi="Verdana"/>
          <w:color w:val="000000"/>
          <w:sz w:val="21"/>
          <w:szCs w:val="21"/>
          <w:shd w:val="clear" w:color="auto" w:fill="FFFFFF"/>
        </w:rPr>
        <w:t>Princia</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Sariakaniaina</w:t>
      </w:r>
      <w:proofErr w:type="spellEnd"/>
      <w:r>
        <w:rPr>
          <w:rFonts w:ascii="Verdana" w:hAnsi="Verdana"/>
          <w:color w:val="000000"/>
          <w:sz w:val="21"/>
          <w:szCs w:val="21"/>
          <w:shd w:val="clear" w:color="auto" w:fill="FFFFFF"/>
        </w:rPr>
        <w:t xml:space="preserve"> RAZAFIMAHEFA, </w:t>
      </w:r>
      <w:proofErr w:type="spellStart"/>
      <w:r>
        <w:rPr>
          <w:rFonts w:ascii="Verdana" w:hAnsi="Verdana"/>
          <w:color w:val="000000"/>
          <w:sz w:val="21"/>
          <w:szCs w:val="21"/>
          <w:shd w:val="clear" w:color="auto" w:fill="FFFFFF"/>
        </w:rPr>
        <w:t>Jie</w:t>
      </w:r>
      <w:proofErr w:type="spellEnd"/>
      <w:r>
        <w:rPr>
          <w:rFonts w:ascii="Verdana" w:hAnsi="Verdana"/>
          <w:color w:val="000000"/>
          <w:sz w:val="21"/>
          <w:szCs w:val="21"/>
          <w:shd w:val="clear" w:color="auto" w:fill="FFFFFF"/>
        </w:rPr>
        <w:t xml:space="preserve">, Cécile, </w:t>
      </w:r>
      <w:proofErr w:type="spellStart"/>
      <w:r>
        <w:rPr>
          <w:rFonts w:ascii="Verdana" w:hAnsi="Verdana"/>
          <w:color w:val="000000"/>
          <w:sz w:val="21"/>
          <w:szCs w:val="21"/>
          <w:shd w:val="clear" w:color="auto" w:fill="FFFFFF"/>
        </w:rPr>
        <w:t>J</w:t>
      </w:r>
      <w:r w:rsidR="00826EC3">
        <w:rPr>
          <w:rFonts w:ascii="Verdana" w:hAnsi="Verdana"/>
          <w:color w:val="000000"/>
          <w:sz w:val="21"/>
          <w:szCs w:val="21"/>
          <w:shd w:val="clear" w:color="auto" w:fill="FFFFFF"/>
        </w:rPr>
        <w:t>éphine</w:t>
      </w:r>
      <w:proofErr w:type="spellEnd"/>
      <w:r>
        <w:rPr>
          <w:rFonts w:ascii="Verdana" w:hAnsi="Verdana"/>
          <w:color w:val="000000"/>
          <w:sz w:val="21"/>
          <w:szCs w:val="21"/>
          <w:shd w:val="clear" w:color="auto" w:fill="FFFFFF"/>
        </w:rPr>
        <w:t xml:space="preserve">, </w:t>
      </w:r>
      <w:proofErr w:type="spellStart"/>
      <w:r>
        <w:rPr>
          <w:rFonts w:ascii="Verdana" w:hAnsi="Verdana"/>
          <w:color w:val="000000"/>
          <w:sz w:val="21"/>
          <w:szCs w:val="21"/>
          <w:shd w:val="clear" w:color="auto" w:fill="FFFFFF"/>
        </w:rPr>
        <w:t>Aruena</w:t>
      </w:r>
      <w:proofErr w:type="spellEnd"/>
      <w:r>
        <w:rPr>
          <w:rFonts w:ascii="Verdana" w:hAnsi="Verdana"/>
          <w:color w:val="000000"/>
          <w:sz w:val="21"/>
          <w:szCs w:val="21"/>
          <w:shd w:val="clear" w:color="auto" w:fill="FFFFFF"/>
        </w:rPr>
        <w:t>, Pauline</w:t>
      </w:r>
    </w:p>
    <w:p w:rsidR="002B1E8A" w:rsidRDefault="002B1E8A" w:rsidP="00FE7F7E">
      <w:pPr>
        <w:rPr>
          <w:rStyle w:val="form-required"/>
          <w:rFonts w:ascii="Verdana" w:hAnsi="Verdana"/>
          <w:b/>
          <w:bCs/>
          <w:sz w:val="21"/>
          <w:szCs w:val="21"/>
          <w:shd w:val="clear" w:color="auto" w:fill="FFFFFF"/>
        </w:rPr>
      </w:pPr>
    </w:p>
    <w:p w:rsidR="002B1E8A" w:rsidRDefault="002B1E8A" w:rsidP="002B1E8A">
      <w:pPr>
        <w:rPr>
          <w:rFonts w:ascii="Verdana" w:hAnsi="Verdana"/>
          <w:b/>
          <w:bCs/>
          <w:color w:val="000000"/>
          <w:sz w:val="21"/>
          <w:szCs w:val="21"/>
          <w:shd w:val="clear" w:color="auto" w:fill="FFFFFF"/>
        </w:rPr>
      </w:pPr>
      <w:r>
        <w:rPr>
          <w:rFonts w:ascii="Verdana" w:eastAsia="Times New Roman" w:hAnsi="Verdana" w:cs="Times New Roman"/>
          <w:b/>
          <w:bCs/>
          <w:color w:val="000000"/>
          <w:sz w:val="21"/>
          <w:szCs w:val="21"/>
          <w:lang w:eastAsia="fr-FR"/>
        </w:rPr>
        <w:t>Email des auteur(s) de l'activité</w:t>
      </w:r>
    </w:p>
    <w:p w:rsidR="002B1E8A" w:rsidRDefault="002B1E8A" w:rsidP="002B1E8A">
      <w:pPr>
        <w:rPr>
          <w:rStyle w:val="form-required"/>
          <w:rFonts w:ascii="Verdana" w:hAnsi="Verdana"/>
          <w:b/>
          <w:bCs/>
          <w:sz w:val="21"/>
          <w:szCs w:val="21"/>
          <w:shd w:val="clear" w:color="auto" w:fill="FFFFFF"/>
        </w:rPr>
      </w:pPr>
      <w:r w:rsidRPr="00FE7F7E">
        <w:rPr>
          <w:rStyle w:val="form-required"/>
          <w:rFonts w:ascii="Verdana" w:hAnsi="Verdana"/>
          <w:b/>
          <w:bCs/>
          <w:sz w:val="21"/>
          <w:szCs w:val="21"/>
          <w:shd w:val="clear" w:color="auto" w:fill="FFFFFF"/>
        </w:rPr>
        <w:t>……………………………………………………………………………………….</w:t>
      </w:r>
    </w:p>
    <w:p w:rsidR="00A408C3" w:rsidRDefault="00A408C3" w:rsidP="002B1E8A">
      <w:pPr>
        <w:rPr>
          <w:rStyle w:val="form-required"/>
          <w:rFonts w:ascii="Verdana" w:hAnsi="Verdana"/>
          <w:b/>
          <w:bCs/>
          <w:sz w:val="21"/>
          <w:szCs w:val="21"/>
          <w:shd w:val="clear" w:color="auto" w:fill="FFFFFF"/>
        </w:rPr>
      </w:pPr>
      <w:r w:rsidRPr="00FE7F7E">
        <w:rPr>
          <w:rStyle w:val="form-required"/>
          <w:rFonts w:ascii="Verdana" w:hAnsi="Verdana"/>
          <w:b/>
          <w:bCs/>
          <w:sz w:val="21"/>
          <w:szCs w:val="21"/>
          <w:shd w:val="clear" w:color="auto" w:fill="FFFFFF"/>
        </w:rPr>
        <w:t>……………………………………………………………………………………….</w:t>
      </w:r>
      <w:bookmarkStart w:id="0" w:name="_GoBack"/>
      <w:bookmarkEnd w:id="0"/>
    </w:p>
    <w:p w:rsidR="002B1E8A" w:rsidRDefault="002B1E8A" w:rsidP="002B1E8A">
      <w:pPr>
        <w:spacing w:before="120"/>
        <w:rPr>
          <w:rStyle w:val="form-required"/>
          <w:rFonts w:ascii="Verdana" w:hAnsi="Verdana"/>
          <w:b/>
          <w:bCs/>
          <w:sz w:val="21"/>
          <w:szCs w:val="21"/>
          <w:shd w:val="clear" w:color="auto" w:fill="FFFFFF"/>
        </w:rPr>
      </w:pPr>
      <w:r>
        <w:rPr>
          <w:rFonts w:ascii="Verdana" w:hAnsi="Verdana"/>
          <w:b/>
          <w:bCs/>
          <w:color w:val="000000"/>
          <w:sz w:val="21"/>
          <w:szCs w:val="21"/>
          <w:shd w:val="clear" w:color="auto" w:fill="FFFFFF"/>
        </w:rPr>
        <w:lastRenderedPageBreak/>
        <w:t>Période de création de l'activité </w:t>
      </w:r>
      <w:r>
        <w:rPr>
          <w:rStyle w:val="form-required"/>
          <w:rFonts w:ascii="Verdana" w:hAnsi="Verdana"/>
          <w:b/>
          <w:bCs/>
          <w:color w:val="CC0000"/>
          <w:sz w:val="21"/>
          <w:szCs w:val="21"/>
          <w:shd w:val="clear" w:color="auto" w:fill="FFFFFF"/>
        </w:rPr>
        <w:t xml:space="preserve">* </w:t>
      </w:r>
      <w:r w:rsidRPr="002B1E8A">
        <w:rPr>
          <w:rStyle w:val="form-required"/>
          <w:rFonts w:ascii="Verdana" w:hAnsi="Verdana"/>
          <w:bCs/>
          <w:color w:val="CC0000"/>
          <w:sz w:val="18"/>
          <w:szCs w:val="21"/>
          <w:shd w:val="clear" w:color="auto" w:fill="FFFFFF"/>
        </w:rPr>
        <w:t>(indiquer l’année)</w:t>
      </w:r>
    </w:p>
    <w:p w:rsidR="002B1E8A" w:rsidRPr="0052750B" w:rsidRDefault="0052750B" w:rsidP="002B1E8A">
      <w:pPr>
        <w:rPr>
          <w:rStyle w:val="form-required"/>
          <w:rFonts w:ascii="Verdana" w:hAnsi="Verdana"/>
          <w:bCs/>
          <w:sz w:val="21"/>
          <w:szCs w:val="21"/>
          <w:shd w:val="clear" w:color="auto" w:fill="FFFFFF"/>
        </w:rPr>
      </w:pPr>
      <w:r w:rsidRPr="0052750B">
        <w:rPr>
          <w:rStyle w:val="form-required"/>
          <w:rFonts w:ascii="Verdana" w:hAnsi="Verdana"/>
          <w:bCs/>
          <w:sz w:val="21"/>
          <w:szCs w:val="21"/>
          <w:shd w:val="clear" w:color="auto" w:fill="FFFFFF"/>
        </w:rPr>
        <w:t>2019</w:t>
      </w:r>
    </w:p>
    <w:p w:rsidR="002B1E8A" w:rsidRDefault="002B1E8A" w:rsidP="002B1E8A">
      <w:pPr>
        <w:spacing w:after="0"/>
        <w:rPr>
          <w:rStyle w:val="form-required"/>
          <w:rFonts w:ascii="Verdana" w:hAnsi="Verdana"/>
          <w:b/>
          <w:bCs/>
          <w:sz w:val="21"/>
          <w:szCs w:val="21"/>
          <w:shd w:val="clear" w:color="auto" w:fill="FFFFFF"/>
        </w:rPr>
      </w:pPr>
    </w:p>
    <w:p w:rsidR="002B1E8A" w:rsidRPr="002B1E8A" w:rsidRDefault="002B1E8A" w:rsidP="002B1E8A">
      <w:pPr>
        <w:spacing w:after="0" w:line="240" w:lineRule="auto"/>
        <w:rPr>
          <w:rFonts w:ascii="Verdana" w:eastAsia="Times New Roman" w:hAnsi="Verdana" w:cs="Times New Roman"/>
          <w:b/>
          <w:sz w:val="21"/>
          <w:szCs w:val="21"/>
          <w:lang w:eastAsia="fr-FR"/>
        </w:rPr>
      </w:pPr>
      <w:r w:rsidRPr="002B1E8A">
        <w:rPr>
          <w:rFonts w:ascii="Verdana" w:eastAsia="Times New Roman" w:hAnsi="Verdana" w:cs="Times New Roman"/>
          <w:b/>
          <w:sz w:val="21"/>
          <w:szCs w:val="21"/>
          <w:lang w:eastAsia="fr-FR"/>
        </w:rPr>
        <w:t>Fiche liée à </w:t>
      </w:r>
      <w:r w:rsidRPr="002B1E8A">
        <w:rPr>
          <w:rFonts w:ascii="Verdana" w:eastAsia="Times New Roman" w:hAnsi="Verdana" w:cs="Times New Roman"/>
          <w:b/>
          <w:color w:val="CC0000"/>
          <w:sz w:val="21"/>
          <w:szCs w:val="21"/>
          <w:lang w:eastAsia="fr-FR"/>
        </w:rPr>
        <w:t>*</w:t>
      </w:r>
    </w:p>
    <w:p w:rsidR="002B1E8A" w:rsidRPr="002B1E8A" w:rsidRDefault="002B1E8A" w:rsidP="002B1E8A">
      <w:pPr>
        <w:shd w:val="clear" w:color="auto" w:fill="FFFFFF"/>
        <w:spacing w:after="0" w:line="240" w:lineRule="auto"/>
        <w:rPr>
          <w:rFonts w:ascii="Verdana" w:eastAsia="Times New Roman" w:hAnsi="Verdana" w:cs="Times New Roman"/>
          <w:color w:val="000000"/>
          <w:sz w:val="20"/>
          <w:szCs w:val="21"/>
          <w:lang w:eastAsia="fr-FR"/>
        </w:rPr>
      </w:pPr>
      <w:r w:rsidRPr="002B1E8A">
        <w:rPr>
          <w:rFonts w:ascii="Verdana" w:eastAsia="Times New Roman" w:hAnsi="Verdana" w:cs="Times New Roman"/>
          <w:color w:val="000000"/>
          <w:szCs w:val="21"/>
          <w:lang w:eastAsia="fr-FR"/>
        </w:rPr>
        <w:object w:dxaOrig="225" w:dyaOrig="225">
          <v:shape id="_x0000_i1202" type="#_x0000_t75" style="width:16.5pt;height:14pt" o:ole="">
            <v:imagedata r:id="rId13" o:title=""/>
          </v:shape>
          <w:control r:id="rId14" w:name="DefaultOcxName9" w:shapeid="_x0000_i1202"/>
        </w:object>
      </w:r>
      <w:r w:rsidRPr="002B1E8A">
        <w:rPr>
          <w:rFonts w:ascii="Verdana" w:eastAsia="Times New Roman" w:hAnsi="Verdana" w:cs="Times New Roman"/>
          <w:color w:val="000000"/>
          <w:sz w:val="21"/>
          <w:szCs w:val="21"/>
          <w:lang w:eastAsia="fr-FR"/>
        </w:rPr>
        <w:t> </w:t>
      </w:r>
      <w:proofErr w:type="gramStart"/>
      <w:r w:rsidRPr="002B1E8A">
        <w:rPr>
          <w:rFonts w:ascii="Verdana" w:eastAsia="Times New Roman" w:hAnsi="Verdana" w:cs="Times New Roman"/>
          <w:color w:val="000000"/>
          <w:sz w:val="20"/>
          <w:szCs w:val="21"/>
          <w:lang w:eastAsia="fr-FR"/>
        </w:rPr>
        <w:t>un</w:t>
      </w:r>
      <w:proofErr w:type="gramEnd"/>
      <w:r w:rsidRPr="002B1E8A">
        <w:rPr>
          <w:rFonts w:ascii="Verdana" w:eastAsia="Times New Roman" w:hAnsi="Verdana" w:cs="Times New Roman"/>
          <w:color w:val="000000"/>
          <w:sz w:val="20"/>
          <w:szCs w:val="21"/>
          <w:lang w:eastAsia="fr-FR"/>
        </w:rPr>
        <w:t xml:space="preserve"> scénario </w:t>
      </w:r>
      <w:proofErr w:type="spellStart"/>
      <w:r w:rsidRPr="002B1E8A">
        <w:rPr>
          <w:rFonts w:ascii="Verdana" w:eastAsia="Times New Roman" w:hAnsi="Verdana" w:cs="Times New Roman"/>
          <w:color w:val="000000"/>
          <w:sz w:val="20"/>
          <w:szCs w:val="21"/>
          <w:lang w:eastAsia="fr-FR"/>
        </w:rPr>
        <w:t>Miriadi</w:t>
      </w:r>
      <w:proofErr w:type="spellEnd"/>
    </w:p>
    <w:p w:rsidR="002B1E8A" w:rsidRPr="002B1E8A" w:rsidRDefault="002B1E8A" w:rsidP="002B1E8A">
      <w:pPr>
        <w:shd w:val="clear" w:color="auto" w:fill="FFFFFF"/>
        <w:spacing w:after="0" w:line="240" w:lineRule="auto"/>
        <w:rPr>
          <w:rFonts w:ascii="Verdana" w:eastAsia="Times New Roman" w:hAnsi="Verdana" w:cs="Times New Roman"/>
          <w:color w:val="000000"/>
          <w:sz w:val="20"/>
          <w:szCs w:val="21"/>
          <w:lang w:eastAsia="fr-FR"/>
        </w:rPr>
      </w:pPr>
      <w:r w:rsidRPr="002B1E8A">
        <w:rPr>
          <w:rFonts w:ascii="Verdana" w:eastAsia="Times New Roman" w:hAnsi="Verdana" w:cs="Times New Roman"/>
          <w:color w:val="000000"/>
          <w:sz w:val="20"/>
          <w:szCs w:val="21"/>
          <w:lang w:eastAsia="fr-FR"/>
        </w:rPr>
        <w:object w:dxaOrig="225" w:dyaOrig="225">
          <v:shape id="_x0000_i1205" type="#_x0000_t75" style="width:16.5pt;height:14pt" o:ole="">
            <v:imagedata r:id="rId13" o:title=""/>
          </v:shape>
          <w:control r:id="rId15" w:name="DefaultOcxName11" w:shapeid="_x0000_i1205"/>
        </w:object>
      </w:r>
      <w:r w:rsidRPr="002B1E8A">
        <w:rPr>
          <w:rFonts w:ascii="Verdana" w:eastAsia="Times New Roman" w:hAnsi="Verdana" w:cs="Times New Roman"/>
          <w:color w:val="000000"/>
          <w:sz w:val="20"/>
          <w:szCs w:val="21"/>
          <w:lang w:eastAsia="fr-FR"/>
        </w:rPr>
        <w:t> </w:t>
      </w:r>
      <w:proofErr w:type="gramStart"/>
      <w:r w:rsidRPr="002B1E8A">
        <w:rPr>
          <w:rFonts w:ascii="Verdana" w:eastAsia="Times New Roman" w:hAnsi="Verdana" w:cs="Times New Roman"/>
          <w:color w:val="000000"/>
          <w:sz w:val="20"/>
          <w:szCs w:val="21"/>
          <w:lang w:eastAsia="fr-FR"/>
        </w:rPr>
        <w:t>un</w:t>
      </w:r>
      <w:proofErr w:type="gramEnd"/>
      <w:r w:rsidRPr="002B1E8A">
        <w:rPr>
          <w:rFonts w:ascii="Verdana" w:eastAsia="Times New Roman" w:hAnsi="Verdana" w:cs="Times New Roman"/>
          <w:color w:val="000000"/>
          <w:sz w:val="20"/>
          <w:szCs w:val="21"/>
          <w:lang w:eastAsia="fr-FR"/>
        </w:rPr>
        <w:t xml:space="preserve"> parcours didactique hors </w:t>
      </w:r>
      <w:proofErr w:type="spellStart"/>
      <w:r w:rsidRPr="002B1E8A">
        <w:rPr>
          <w:rFonts w:ascii="Verdana" w:eastAsia="Times New Roman" w:hAnsi="Verdana" w:cs="Times New Roman"/>
          <w:color w:val="000000"/>
          <w:sz w:val="20"/>
          <w:szCs w:val="21"/>
          <w:lang w:eastAsia="fr-FR"/>
        </w:rPr>
        <w:t>Miriadi</w:t>
      </w:r>
      <w:proofErr w:type="spellEnd"/>
    </w:p>
    <w:p w:rsidR="002B1E8A" w:rsidRPr="002B1E8A" w:rsidRDefault="002B1E8A" w:rsidP="002B1E8A">
      <w:pPr>
        <w:shd w:val="clear" w:color="auto" w:fill="FFFFFF"/>
        <w:spacing w:after="0" w:line="240" w:lineRule="auto"/>
        <w:rPr>
          <w:rFonts w:ascii="Verdana" w:eastAsia="Times New Roman" w:hAnsi="Verdana" w:cs="Times New Roman"/>
          <w:color w:val="000000"/>
          <w:sz w:val="20"/>
          <w:szCs w:val="21"/>
          <w:lang w:eastAsia="fr-FR"/>
        </w:rPr>
      </w:pPr>
      <w:r w:rsidRPr="002B1E8A">
        <w:rPr>
          <w:rFonts w:ascii="Verdana" w:eastAsia="Times New Roman" w:hAnsi="Verdana" w:cs="Times New Roman"/>
          <w:color w:val="000000"/>
          <w:sz w:val="20"/>
          <w:szCs w:val="21"/>
          <w:lang w:eastAsia="fr-FR"/>
        </w:rPr>
        <w:object w:dxaOrig="225" w:dyaOrig="225">
          <v:shape id="_x0000_i1208" type="#_x0000_t75" style="width:16.5pt;height:14pt" o:ole="">
            <v:imagedata r:id="rId16" o:title=""/>
          </v:shape>
          <w:control r:id="rId17" w:name="DefaultOcxName23" w:shapeid="_x0000_i1208"/>
        </w:object>
      </w:r>
      <w:r w:rsidRPr="002B1E8A">
        <w:rPr>
          <w:rFonts w:ascii="Verdana" w:eastAsia="Times New Roman" w:hAnsi="Verdana" w:cs="Times New Roman"/>
          <w:color w:val="000000"/>
          <w:sz w:val="20"/>
          <w:szCs w:val="21"/>
          <w:lang w:eastAsia="fr-FR"/>
        </w:rPr>
        <w:t> </w:t>
      </w:r>
      <w:proofErr w:type="gramStart"/>
      <w:r w:rsidRPr="002B1E8A">
        <w:rPr>
          <w:rFonts w:ascii="Verdana" w:eastAsia="Times New Roman" w:hAnsi="Verdana" w:cs="Times New Roman"/>
          <w:color w:val="000000"/>
          <w:sz w:val="20"/>
          <w:szCs w:val="21"/>
          <w:lang w:eastAsia="fr-FR"/>
        </w:rPr>
        <w:t>aucun</w:t>
      </w:r>
      <w:proofErr w:type="gramEnd"/>
      <w:r w:rsidRPr="002B1E8A">
        <w:rPr>
          <w:rFonts w:ascii="Verdana" w:eastAsia="Times New Roman" w:hAnsi="Verdana" w:cs="Times New Roman"/>
          <w:color w:val="000000"/>
          <w:sz w:val="20"/>
          <w:szCs w:val="21"/>
          <w:lang w:eastAsia="fr-FR"/>
        </w:rPr>
        <w:t xml:space="preserve"> parcours didactique existant</w:t>
      </w:r>
    </w:p>
    <w:p w:rsidR="002B1E8A" w:rsidRDefault="002B1E8A" w:rsidP="002B1E8A">
      <w:pPr>
        <w:rPr>
          <w:rStyle w:val="form-required"/>
          <w:rFonts w:ascii="Verdana" w:hAnsi="Verdana"/>
          <w:b/>
          <w:bCs/>
          <w:sz w:val="21"/>
          <w:szCs w:val="21"/>
          <w:shd w:val="clear" w:color="auto" w:fill="FFFFFF"/>
        </w:rPr>
      </w:pPr>
    </w:p>
    <w:p w:rsidR="00FE7F7E" w:rsidRDefault="00FE7F7E" w:rsidP="00FE7F7E"/>
    <w:p w:rsidR="00FE7F7E" w:rsidRDefault="00322B3E" w:rsidP="00FE7F7E">
      <w:pPr>
        <w:rPr>
          <w:rFonts w:ascii="Verdana" w:hAnsi="Verdana"/>
          <w:b/>
          <w:color w:val="000000"/>
          <w:sz w:val="32"/>
          <w:szCs w:val="32"/>
          <w:shd w:val="clear" w:color="auto" w:fill="FFFFFF"/>
        </w:rPr>
      </w:pPr>
      <w:r>
        <w:rPr>
          <w:rFonts w:ascii="Verdana" w:hAnsi="Verdana"/>
          <w:b/>
          <w:color w:val="000000"/>
          <w:sz w:val="32"/>
          <w:szCs w:val="32"/>
          <w:shd w:val="clear" w:color="auto" w:fill="FFFFFF"/>
        </w:rPr>
        <w:t xml:space="preserve">2. </w:t>
      </w:r>
      <w:r w:rsidR="00D058CA" w:rsidRPr="00D058CA">
        <w:rPr>
          <w:rFonts w:ascii="Verdana" w:hAnsi="Verdana"/>
          <w:b/>
          <w:color w:val="000000"/>
          <w:sz w:val="32"/>
          <w:szCs w:val="32"/>
          <w:shd w:val="clear" w:color="auto" w:fill="FFFFFF"/>
        </w:rPr>
        <w:t>Contexte d'apprentissage</w:t>
      </w:r>
      <w:r w:rsidR="002B1E8A">
        <w:rPr>
          <w:rFonts w:ascii="Verdana" w:hAnsi="Verdana"/>
          <w:b/>
          <w:color w:val="000000"/>
          <w:sz w:val="32"/>
          <w:szCs w:val="32"/>
          <w:shd w:val="clear" w:color="auto" w:fill="FFFFFF"/>
        </w:rPr>
        <w:t xml:space="preserve"> </w:t>
      </w:r>
      <w:r w:rsidR="002B1E8A" w:rsidRPr="002B1E8A">
        <w:rPr>
          <w:rStyle w:val="form-required"/>
          <w:rFonts w:ascii="Verdana" w:hAnsi="Verdana"/>
          <w:b/>
          <w:bCs/>
          <w:color w:val="CC0000"/>
          <w:szCs w:val="21"/>
          <w:shd w:val="clear" w:color="auto" w:fill="FFFFFF"/>
        </w:rPr>
        <w:t>*</w:t>
      </w:r>
    </w:p>
    <w:p w:rsidR="00D058CA" w:rsidRPr="002B1E8A" w:rsidRDefault="00D058CA" w:rsidP="00D058CA">
      <w:pPr>
        <w:shd w:val="clear" w:color="auto" w:fill="FFFFFF"/>
        <w:spacing w:after="0" w:line="240" w:lineRule="auto"/>
        <w:rPr>
          <w:rFonts w:ascii="Verdana" w:eastAsia="Times New Roman" w:hAnsi="Verdana" w:cs="Times New Roman"/>
          <w:color w:val="FF0000"/>
          <w:sz w:val="21"/>
          <w:szCs w:val="21"/>
          <w:lang w:eastAsia="fr-FR"/>
        </w:rPr>
      </w:pPr>
      <w:r w:rsidRPr="00322B3E">
        <w:rPr>
          <w:rFonts w:ascii="Verdana" w:eastAsia="Times New Roman" w:hAnsi="Verdana" w:cs="Times New Roman"/>
          <w:b/>
          <w:color w:val="000000"/>
          <w:sz w:val="21"/>
          <w:szCs w:val="21"/>
          <w:lang w:eastAsia="fr-FR"/>
        </w:rPr>
        <w:t>Public ciblé</w:t>
      </w:r>
      <w:r w:rsidRPr="00D058CA">
        <w:rPr>
          <w:rFonts w:ascii="Verdana" w:eastAsia="Times New Roman" w:hAnsi="Verdana" w:cs="Times New Roman"/>
          <w:color w:val="000000"/>
          <w:sz w:val="21"/>
          <w:szCs w:val="21"/>
          <w:lang w:eastAsia="fr-FR"/>
        </w:rPr>
        <w:t> </w:t>
      </w:r>
      <w:r w:rsidRPr="00D058CA">
        <w:rPr>
          <w:rFonts w:ascii="Verdana" w:eastAsia="Times New Roman" w:hAnsi="Verdana" w:cs="Times New Roman"/>
          <w:color w:val="CC0000"/>
          <w:sz w:val="21"/>
          <w:szCs w:val="21"/>
          <w:lang w:eastAsia="fr-FR"/>
        </w:rPr>
        <w:t>*</w:t>
      </w:r>
      <w:r w:rsidR="002B1E8A">
        <w:rPr>
          <w:rFonts w:ascii="Verdana" w:eastAsia="Times New Roman" w:hAnsi="Verdana" w:cs="Times New Roman"/>
          <w:color w:val="CC0000"/>
          <w:sz w:val="21"/>
          <w:szCs w:val="21"/>
          <w:lang w:eastAsia="fr-FR"/>
        </w:rPr>
        <w:t xml:space="preserve"> </w:t>
      </w:r>
      <w:r w:rsidR="002B1E8A" w:rsidRPr="002B1E8A">
        <w:rPr>
          <w:rFonts w:ascii="Verdana" w:eastAsia="Times New Roman" w:hAnsi="Verdana" w:cs="Times New Roman"/>
          <w:color w:val="FF0000"/>
          <w:sz w:val="16"/>
          <w:szCs w:val="21"/>
          <w:lang w:eastAsia="fr-FR"/>
        </w:rPr>
        <w:t>(Vous po</w:t>
      </w:r>
      <w:r w:rsidR="002B1E8A">
        <w:rPr>
          <w:rFonts w:ascii="Verdana" w:eastAsia="Times New Roman" w:hAnsi="Verdana" w:cs="Times New Roman"/>
          <w:color w:val="FF0000"/>
          <w:sz w:val="16"/>
          <w:szCs w:val="21"/>
          <w:lang w:eastAsia="fr-FR"/>
        </w:rPr>
        <w:t>uvez choisir plusieurs éléments</w:t>
      </w:r>
      <w:r w:rsidR="002B1E8A" w:rsidRPr="002B1E8A">
        <w:rPr>
          <w:rFonts w:ascii="Verdana" w:eastAsia="Times New Roman" w:hAnsi="Verdana" w:cs="Times New Roman"/>
          <w:color w:val="FF0000"/>
          <w:sz w:val="16"/>
          <w:szCs w:val="21"/>
          <w:lang w:eastAsia="fr-FR"/>
        </w:rPr>
        <w:t>)</w:t>
      </w:r>
    </w:p>
    <w:p w:rsidR="00D058CA" w:rsidRPr="00D058CA" w:rsidRDefault="00D058CA" w:rsidP="00D058CA">
      <w:pPr>
        <w:shd w:val="clear" w:color="auto" w:fill="FFFFFF"/>
        <w:spacing w:after="0" w:line="240" w:lineRule="auto"/>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11" type="#_x0000_t75" style="width:16.5pt;height:14pt" o:ole="">
            <v:imagedata r:id="rId16" o:title=""/>
          </v:shape>
          <w:control r:id="rId18" w:name="DefaultOcxName21" w:shapeid="_x0000_i1211"/>
        </w:object>
      </w:r>
      <w:r w:rsidRPr="00D058CA">
        <w:rPr>
          <w:rFonts w:ascii="Verdana" w:eastAsia="Times New Roman" w:hAnsi="Verdana" w:cs="Times New Roman"/>
          <w:color w:val="000000"/>
          <w:sz w:val="21"/>
          <w:szCs w:val="21"/>
          <w:lang w:eastAsia="fr-FR"/>
        </w:rPr>
        <w:t> </w:t>
      </w:r>
      <w:proofErr w:type="gramStart"/>
      <w:r w:rsidRPr="00D058CA">
        <w:rPr>
          <w:rFonts w:ascii="Verdana" w:eastAsia="Times New Roman" w:hAnsi="Verdana" w:cs="Times New Roman"/>
          <w:color w:val="000000"/>
          <w:sz w:val="21"/>
          <w:szCs w:val="21"/>
          <w:lang w:eastAsia="fr-FR"/>
        </w:rPr>
        <w:t>apprenants</w:t>
      </w:r>
      <w:proofErr w:type="gramEnd"/>
    </w:p>
    <w:p w:rsidR="00D058CA" w:rsidRPr="00D058CA" w:rsidRDefault="00D058CA" w:rsidP="00D058CA">
      <w:pPr>
        <w:shd w:val="clear" w:color="auto" w:fill="FFFFFF"/>
        <w:spacing w:after="0" w:line="240" w:lineRule="auto"/>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14" type="#_x0000_t75" style="width:16.5pt;height:14pt" o:ole="">
            <v:imagedata r:id="rId16" o:title=""/>
          </v:shape>
          <w:control r:id="rId19" w:name="DefaultOcxName110" w:shapeid="_x0000_i1214"/>
        </w:object>
      </w:r>
      <w:r w:rsidRPr="00D058CA">
        <w:rPr>
          <w:rFonts w:ascii="Verdana" w:eastAsia="Times New Roman" w:hAnsi="Verdana" w:cs="Times New Roman"/>
          <w:color w:val="000000"/>
          <w:sz w:val="21"/>
          <w:szCs w:val="21"/>
          <w:lang w:eastAsia="fr-FR"/>
        </w:rPr>
        <w:t> </w:t>
      </w:r>
      <w:proofErr w:type="gramStart"/>
      <w:r w:rsidRPr="00D058CA">
        <w:rPr>
          <w:rFonts w:ascii="Verdana" w:eastAsia="Times New Roman" w:hAnsi="Verdana" w:cs="Times New Roman"/>
          <w:color w:val="000000"/>
          <w:sz w:val="21"/>
          <w:szCs w:val="21"/>
          <w:lang w:eastAsia="fr-FR"/>
        </w:rPr>
        <w:t>enseignants</w:t>
      </w:r>
      <w:proofErr w:type="gramEnd"/>
    </w:p>
    <w:p w:rsidR="00D058CA" w:rsidRPr="00D058CA" w:rsidRDefault="00D058CA" w:rsidP="00D058CA">
      <w:pPr>
        <w:shd w:val="clear" w:color="auto" w:fill="FFFFFF"/>
        <w:spacing w:line="240" w:lineRule="auto"/>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17" type="#_x0000_t75" style="width:16.5pt;height:14pt" o:ole="">
            <v:imagedata r:id="rId13" o:title=""/>
          </v:shape>
          <w:control r:id="rId20" w:name="DefaultOcxName2" w:shapeid="_x0000_i1217"/>
        </w:object>
      </w:r>
      <w:r w:rsidRPr="00D058CA">
        <w:rPr>
          <w:rFonts w:ascii="Verdana" w:eastAsia="Times New Roman" w:hAnsi="Verdana" w:cs="Times New Roman"/>
          <w:color w:val="000000"/>
          <w:sz w:val="21"/>
          <w:szCs w:val="21"/>
          <w:lang w:eastAsia="fr-FR"/>
        </w:rPr>
        <w:t> </w:t>
      </w:r>
      <w:proofErr w:type="gramStart"/>
      <w:r w:rsidRPr="00D058CA">
        <w:rPr>
          <w:rFonts w:ascii="Verdana" w:eastAsia="Times New Roman" w:hAnsi="Verdana" w:cs="Times New Roman"/>
          <w:color w:val="000000"/>
          <w:sz w:val="21"/>
          <w:szCs w:val="21"/>
          <w:lang w:eastAsia="fr-FR"/>
        </w:rPr>
        <w:t>formateurs</w:t>
      </w:r>
      <w:proofErr w:type="gramEnd"/>
    </w:p>
    <w:p w:rsidR="00D058CA" w:rsidRPr="00322B3E" w:rsidRDefault="00D058CA" w:rsidP="002B1E8A">
      <w:pPr>
        <w:shd w:val="clear" w:color="auto" w:fill="FFFFFF"/>
        <w:spacing w:before="240" w:after="0" w:line="240" w:lineRule="auto"/>
        <w:rPr>
          <w:rFonts w:ascii="Verdana" w:eastAsia="Times New Roman" w:hAnsi="Verdana" w:cs="Times New Roman"/>
          <w:b/>
          <w:color w:val="000000"/>
          <w:sz w:val="21"/>
          <w:szCs w:val="21"/>
          <w:lang w:eastAsia="fr-FR"/>
        </w:rPr>
      </w:pPr>
      <w:r w:rsidRPr="00322B3E">
        <w:rPr>
          <w:rFonts w:ascii="Verdana" w:eastAsia="Times New Roman" w:hAnsi="Verdana" w:cs="Times New Roman"/>
          <w:b/>
          <w:color w:val="000000"/>
          <w:sz w:val="21"/>
          <w:szCs w:val="21"/>
          <w:lang w:eastAsia="fr-FR"/>
        </w:rPr>
        <w:t>Tranche(s) d'âge / scolarisation</w:t>
      </w:r>
      <w:r w:rsidR="002B1E8A">
        <w:rPr>
          <w:rFonts w:ascii="Verdana" w:eastAsia="Times New Roman" w:hAnsi="Verdana" w:cs="Times New Roman"/>
          <w:b/>
          <w:color w:val="000000"/>
          <w:sz w:val="21"/>
          <w:szCs w:val="21"/>
          <w:lang w:eastAsia="fr-FR"/>
        </w:rPr>
        <w:t xml:space="preserve"> </w:t>
      </w:r>
      <w:r w:rsidR="002B1E8A" w:rsidRPr="00D058CA">
        <w:rPr>
          <w:rFonts w:ascii="Verdana" w:eastAsia="Times New Roman" w:hAnsi="Verdana" w:cs="Times New Roman"/>
          <w:color w:val="CC0000"/>
          <w:sz w:val="21"/>
          <w:szCs w:val="21"/>
          <w:lang w:eastAsia="fr-FR"/>
        </w:rPr>
        <w:t>*</w:t>
      </w:r>
      <w:r w:rsidR="002B1E8A">
        <w:rPr>
          <w:rFonts w:ascii="Verdana" w:eastAsia="Times New Roman" w:hAnsi="Verdana" w:cs="Times New Roman"/>
          <w:color w:val="CC0000"/>
          <w:sz w:val="21"/>
          <w:szCs w:val="21"/>
          <w:lang w:eastAsia="fr-FR"/>
        </w:rPr>
        <w:t xml:space="preserve"> </w:t>
      </w:r>
      <w:r w:rsidR="002B1E8A" w:rsidRPr="002B1E8A">
        <w:rPr>
          <w:rFonts w:ascii="Verdana" w:eastAsia="Times New Roman" w:hAnsi="Verdana" w:cs="Times New Roman"/>
          <w:color w:val="FF0000"/>
          <w:sz w:val="16"/>
          <w:szCs w:val="21"/>
          <w:lang w:eastAsia="fr-FR"/>
        </w:rPr>
        <w:t>(Vous po</w:t>
      </w:r>
      <w:r w:rsidR="002B1E8A">
        <w:rPr>
          <w:rFonts w:ascii="Verdana" w:eastAsia="Times New Roman" w:hAnsi="Verdana" w:cs="Times New Roman"/>
          <w:color w:val="FF0000"/>
          <w:sz w:val="16"/>
          <w:szCs w:val="21"/>
          <w:lang w:eastAsia="fr-FR"/>
        </w:rPr>
        <w:t>uvez choisir plusieurs éléments</w:t>
      </w:r>
      <w:r w:rsidR="002B1E8A" w:rsidRPr="002B1E8A">
        <w:rPr>
          <w:rFonts w:ascii="Verdana" w:eastAsia="Times New Roman" w:hAnsi="Verdana" w:cs="Times New Roman"/>
          <w:color w:val="FF0000"/>
          <w:sz w:val="16"/>
          <w:szCs w:val="21"/>
          <w:lang w:eastAsia="fr-FR"/>
        </w:rPr>
        <w:t>)</w:t>
      </w:r>
    </w:p>
    <w:p w:rsidR="00D058CA" w:rsidRPr="00D058CA" w:rsidRDefault="00D058CA" w:rsidP="00D058CA">
      <w:pPr>
        <w:shd w:val="clear" w:color="auto" w:fill="FFFFFF"/>
        <w:spacing w:after="0" w:line="240" w:lineRule="auto"/>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20" type="#_x0000_t75" style="width:16.5pt;height:14pt" o:ole="">
            <v:imagedata r:id="rId13" o:title=""/>
          </v:shape>
          <w:control r:id="rId21" w:name="DefaultOcxName3" w:shapeid="_x0000_i1220"/>
        </w:object>
      </w:r>
      <w:r w:rsidRPr="00D058CA">
        <w:rPr>
          <w:rFonts w:ascii="Verdana" w:eastAsia="Times New Roman" w:hAnsi="Verdana" w:cs="Times New Roman"/>
          <w:color w:val="000000"/>
          <w:sz w:val="21"/>
          <w:szCs w:val="21"/>
          <w:lang w:eastAsia="fr-FR"/>
        </w:rPr>
        <w:t> Enfants / cadre académique</w:t>
      </w:r>
    </w:p>
    <w:p w:rsidR="00D058CA" w:rsidRPr="00D058CA" w:rsidRDefault="00D058CA" w:rsidP="00D058CA">
      <w:pPr>
        <w:shd w:val="clear" w:color="auto" w:fill="FFFFFF"/>
        <w:spacing w:after="0" w:line="240" w:lineRule="auto"/>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23" type="#_x0000_t75" style="width:16.5pt;height:14pt" o:ole="">
            <v:imagedata r:id="rId13" o:title=""/>
          </v:shape>
          <w:control r:id="rId22" w:name="DefaultOcxName4" w:shapeid="_x0000_i1223"/>
        </w:object>
      </w:r>
      <w:r w:rsidRPr="00D058CA">
        <w:rPr>
          <w:rFonts w:ascii="Verdana" w:eastAsia="Times New Roman" w:hAnsi="Verdana" w:cs="Times New Roman"/>
          <w:color w:val="000000"/>
          <w:sz w:val="21"/>
          <w:szCs w:val="21"/>
          <w:lang w:eastAsia="fr-FR"/>
        </w:rPr>
        <w:t> Enfants / cadre non académique</w:t>
      </w:r>
    </w:p>
    <w:p w:rsidR="00D058CA" w:rsidRPr="00D058CA" w:rsidRDefault="00D058CA" w:rsidP="00D058CA">
      <w:pPr>
        <w:shd w:val="clear" w:color="auto" w:fill="FFFFFF"/>
        <w:spacing w:after="0" w:line="240" w:lineRule="auto"/>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26" type="#_x0000_t75" style="width:16.5pt;height:14pt" o:ole="">
            <v:imagedata r:id="rId13" o:title=""/>
          </v:shape>
          <w:control r:id="rId23" w:name="DefaultOcxName5" w:shapeid="_x0000_i1226"/>
        </w:object>
      </w:r>
      <w:r w:rsidRPr="00D058CA">
        <w:rPr>
          <w:rFonts w:ascii="Verdana" w:eastAsia="Times New Roman" w:hAnsi="Verdana" w:cs="Times New Roman"/>
          <w:color w:val="000000"/>
          <w:sz w:val="21"/>
          <w:szCs w:val="21"/>
          <w:lang w:eastAsia="fr-FR"/>
        </w:rPr>
        <w:t> Adolescents / cadre académique</w:t>
      </w:r>
    </w:p>
    <w:p w:rsidR="00D058CA" w:rsidRPr="00D058CA" w:rsidRDefault="00D058CA" w:rsidP="00D058CA">
      <w:pPr>
        <w:shd w:val="clear" w:color="auto" w:fill="FFFFFF"/>
        <w:spacing w:after="0" w:line="240" w:lineRule="auto"/>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29" type="#_x0000_t75" style="width:16.5pt;height:14pt" o:ole="">
            <v:imagedata r:id="rId13" o:title=""/>
          </v:shape>
          <w:control r:id="rId24" w:name="DefaultOcxName6" w:shapeid="_x0000_i1229"/>
        </w:object>
      </w:r>
      <w:r w:rsidRPr="00D058CA">
        <w:rPr>
          <w:rFonts w:ascii="Verdana" w:eastAsia="Times New Roman" w:hAnsi="Verdana" w:cs="Times New Roman"/>
          <w:color w:val="000000"/>
          <w:sz w:val="21"/>
          <w:szCs w:val="21"/>
          <w:lang w:eastAsia="fr-FR"/>
        </w:rPr>
        <w:t> Adolescents / cadre non académique</w:t>
      </w:r>
    </w:p>
    <w:p w:rsidR="00D058CA" w:rsidRPr="00D058CA" w:rsidRDefault="00D058CA" w:rsidP="00D058CA">
      <w:pPr>
        <w:shd w:val="clear" w:color="auto" w:fill="FFFFFF"/>
        <w:spacing w:after="0" w:line="240" w:lineRule="auto"/>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32" type="#_x0000_t75" style="width:16.5pt;height:14pt" o:ole="">
            <v:imagedata r:id="rId16" o:title=""/>
          </v:shape>
          <w:control r:id="rId25" w:name="DefaultOcxName7" w:shapeid="_x0000_i1232"/>
        </w:object>
      </w:r>
      <w:r w:rsidRPr="00D058CA">
        <w:rPr>
          <w:rFonts w:ascii="Verdana" w:eastAsia="Times New Roman" w:hAnsi="Verdana" w:cs="Times New Roman"/>
          <w:color w:val="000000"/>
          <w:sz w:val="21"/>
          <w:szCs w:val="21"/>
          <w:lang w:eastAsia="fr-FR"/>
        </w:rPr>
        <w:t> Adultes / cadre académique</w:t>
      </w:r>
    </w:p>
    <w:p w:rsidR="00D058CA" w:rsidRPr="00D058CA" w:rsidRDefault="00D058CA" w:rsidP="00D058CA">
      <w:pPr>
        <w:shd w:val="clear" w:color="auto" w:fill="FFFFFF"/>
        <w:spacing w:line="240" w:lineRule="auto"/>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35" type="#_x0000_t75" style="width:16.5pt;height:14pt" o:ole="">
            <v:imagedata r:id="rId13" o:title=""/>
          </v:shape>
          <w:control r:id="rId26" w:name="DefaultOcxName8" w:shapeid="_x0000_i1235"/>
        </w:object>
      </w:r>
      <w:r w:rsidRPr="00D058CA">
        <w:rPr>
          <w:rFonts w:ascii="Verdana" w:eastAsia="Times New Roman" w:hAnsi="Verdana" w:cs="Times New Roman"/>
          <w:color w:val="000000"/>
          <w:sz w:val="21"/>
          <w:szCs w:val="21"/>
          <w:lang w:eastAsia="fr-FR"/>
        </w:rPr>
        <w:t> Adultes cadre non académique</w:t>
      </w:r>
    </w:p>
    <w:p w:rsidR="00D058CA" w:rsidRPr="002B1E8A" w:rsidRDefault="00D058CA" w:rsidP="00D058CA">
      <w:pPr>
        <w:shd w:val="clear" w:color="auto" w:fill="FFFFFF"/>
        <w:spacing w:after="0" w:line="240" w:lineRule="auto"/>
        <w:rPr>
          <w:rFonts w:ascii="Verdana" w:eastAsia="Times New Roman" w:hAnsi="Verdana" w:cs="Times New Roman"/>
          <w:color w:val="FF0000"/>
          <w:sz w:val="21"/>
          <w:szCs w:val="21"/>
          <w:lang w:eastAsia="fr-FR"/>
        </w:rPr>
      </w:pPr>
      <w:r w:rsidRPr="00322B3E">
        <w:rPr>
          <w:rFonts w:ascii="Verdana" w:eastAsia="Times New Roman" w:hAnsi="Verdana" w:cs="Times New Roman"/>
          <w:b/>
          <w:color w:val="000000"/>
          <w:sz w:val="21"/>
          <w:szCs w:val="21"/>
          <w:lang w:eastAsia="fr-FR"/>
        </w:rPr>
        <w:t>Langue(s) source(s)</w:t>
      </w:r>
      <w:r w:rsidR="00012BCA">
        <w:rPr>
          <w:rFonts w:ascii="Verdana" w:eastAsia="Times New Roman" w:hAnsi="Verdana" w:cs="Times New Roman"/>
          <w:color w:val="000000"/>
          <w:sz w:val="21"/>
          <w:szCs w:val="21"/>
          <w:lang w:eastAsia="fr-FR"/>
        </w:rPr>
        <w:t xml:space="preserve"> </w:t>
      </w:r>
      <w:r w:rsidR="00012BCA" w:rsidRPr="002B1E8A">
        <w:rPr>
          <w:rFonts w:ascii="Verdana" w:eastAsia="Times New Roman" w:hAnsi="Verdana" w:cs="Times New Roman"/>
          <w:color w:val="FF0000"/>
          <w:sz w:val="16"/>
          <w:szCs w:val="21"/>
          <w:lang w:eastAsia="fr-FR"/>
        </w:rPr>
        <w:t>(Vous po</w:t>
      </w:r>
      <w:r w:rsidR="00F3655C">
        <w:rPr>
          <w:rFonts w:ascii="Verdana" w:eastAsia="Times New Roman" w:hAnsi="Verdana" w:cs="Times New Roman"/>
          <w:color w:val="FF0000"/>
          <w:sz w:val="16"/>
          <w:szCs w:val="21"/>
          <w:lang w:eastAsia="fr-FR"/>
        </w:rPr>
        <w:t>uvez choisir plusieurs éléments</w:t>
      </w:r>
      <w:r w:rsidR="00012BCA" w:rsidRPr="002B1E8A">
        <w:rPr>
          <w:rFonts w:ascii="Verdana" w:eastAsia="Times New Roman" w:hAnsi="Verdana" w:cs="Times New Roman"/>
          <w:color w:val="FF0000"/>
          <w:sz w:val="16"/>
          <w:szCs w:val="21"/>
          <w:lang w:eastAsia="fr-FR"/>
        </w:rPr>
        <w:t>)</w:t>
      </w:r>
    </w:p>
    <w:p w:rsidR="00D058CA" w:rsidRPr="00D058CA" w:rsidRDefault="00012BCA" w:rsidP="00012BCA">
      <w:pPr>
        <w:shd w:val="clear" w:color="auto" w:fill="FFFFFF"/>
        <w:spacing w:after="0" w:line="240" w:lineRule="auto"/>
        <w:ind w:left="708"/>
        <w:rPr>
          <w:rFonts w:ascii="Verdana" w:eastAsia="Times New Roman" w:hAnsi="Verdana" w:cs="Times New Roman"/>
          <w:color w:val="000000"/>
          <w:sz w:val="21"/>
          <w:szCs w:val="21"/>
          <w:lang w:val="pt-BR" w:eastAsia="fr-FR"/>
        </w:rPr>
      </w:pPr>
      <w:r w:rsidRPr="00D058CA">
        <w:rPr>
          <w:rFonts w:ascii="Verdana" w:eastAsia="Times New Roman" w:hAnsi="Verdana" w:cs="Times New Roman"/>
          <w:color w:val="000000"/>
          <w:szCs w:val="21"/>
        </w:rPr>
        <w:object w:dxaOrig="225" w:dyaOrig="225">
          <v:shape id="_x0000_i1238" type="#_x0000_t75" style="width:16.5pt;height:14pt" o:ole="">
            <v:imagedata r:id="rId16" o:title=""/>
          </v:shape>
          <w:control r:id="rId27" w:name="DefaultOcxName81" w:shapeid="_x0000_i1238"/>
        </w:object>
      </w:r>
      <w:r w:rsidRPr="00012BCA">
        <w:rPr>
          <w:rFonts w:ascii="Verdana" w:eastAsia="Times New Roman" w:hAnsi="Verdana" w:cs="Times New Roman"/>
          <w:color w:val="000000"/>
          <w:sz w:val="21"/>
          <w:szCs w:val="21"/>
          <w:lang w:val="pt-BR" w:eastAsia="fr-FR"/>
        </w:rPr>
        <w:t> </w:t>
      </w:r>
      <w:r w:rsidR="00D058CA" w:rsidRPr="00D058CA">
        <w:rPr>
          <w:rFonts w:ascii="Verdana" w:eastAsia="Times New Roman" w:hAnsi="Verdana" w:cs="Times New Roman"/>
          <w:color w:val="000000"/>
          <w:sz w:val="21"/>
          <w:szCs w:val="21"/>
          <w:lang w:val="pt-BR" w:eastAsia="fr-FR"/>
        </w:rPr>
        <w:t>Langue(s) romane(s)</w:t>
      </w:r>
    </w:p>
    <w:p w:rsidR="00D058CA" w:rsidRPr="00D058CA" w:rsidRDefault="00012BCA" w:rsidP="00012BCA">
      <w:pPr>
        <w:shd w:val="clear" w:color="auto" w:fill="FFFFFF"/>
        <w:spacing w:after="0" w:line="240" w:lineRule="auto"/>
        <w:ind w:left="708"/>
        <w:rPr>
          <w:rFonts w:ascii="Verdana" w:eastAsia="Times New Roman" w:hAnsi="Verdana" w:cs="Times New Roman"/>
          <w:color w:val="000000"/>
          <w:sz w:val="21"/>
          <w:szCs w:val="21"/>
          <w:lang w:val="pt-BR" w:eastAsia="fr-FR"/>
        </w:rPr>
      </w:pPr>
      <w:r w:rsidRPr="00D058CA">
        <w:rPr>
          <w:rFonts w:ascii="Verdana" w:eastAsia="Times New Roman" w:hAnsi="Verdana" w:cs="Times New Roman"/>
          <w:color w:val="000000"/>
          <w:szCs w:val="21"/>
        </w:rPr>
        <w:object w:dxaOrig="225" w:dyaOrig="225">
          <v:shape id="_x0000_i1241" type="#_x0000_t75" style="width:16.5pt;height:14pt" o:ole="">
            <v:imagedata r:id="rId13" o:title=""/>
          </v:shape>
          <w:control r:id="rId28" w:name="DefaultOcxName82" w:shapeid="_x0000_i1241"/>
        </w:object>
      </w:r>
      <w:r w:rsidRPr="00012BCA">
        <w:rPr>
          <w:rFonts w:ascii="Verdana" w:eastAsia="Times New Roman" w:hAnsi="Verdana" w:cs="Times New Roman"/>
          <w:color w:val="000000"/>
          <w:sz w:val="21"/>
          <w:szCs w:val="21"/>
          <w:lang w:val="pt-BR" w:eastAsia="fr-FR"/>
        </w:rPr>
        <w:t> </w:t>
      </w:r>
      <w:r w:rsidR="00D058CA" w:rsidRPr="00D058CA">
        <w:rPr>
          <w:rFonts w:ascii="Verdana" w:eastAsia="Times New Roman" w:hAnsi="Verdana" w:cs="Times New Roman"/>
          <w:color w:val="000000"/>
          <w:sz w:val="21"/>
          <w:szCs w:val="21"/>
          <w:lang w:val="pt-BR" w:eastAsia="fr-FR"/>
        </w:rPr>
        <w:t>Anglais</w:t>
      </w:r>
    </w:p>
    <w:p w:rsidR="00D058CA" w:rsidRDefault="00012BCA" w:rsidP="00012BCA">
      <w:pPr>
        <w:shd w:val="clear" w:color="auto" w:fill="FFFFFF"/>
        <w:spacing w:after="0" w:line="240" w:lineRule="auto"/>
        <w:ind w:left="708"/>
        <w:rPr>
          <w:rFonts w:ascii="Verdana" w:eastAsia="Times New Roman" w:hAnsi="Verdana" w:cs="Times New Roman"/>
          <w:color w:val="000000"/>
          <w:sz w:val="21"/>
          <w:szCs w:val="21"/>
          <w:lang w:val="pt-BR" w:eastAsia="fr-FR"/>
        </w:rPr>
      </w:pPr>
      <w:r w:rsidRPr="00D058CA">
        <w:rPr>
          <w:rFonts w:ascii="Verdana" w:eastAsia="Times New Roman" w:hAnsi="Verdana" w:cs="Times New Roman"/>
          <w:color w:val="000000"/>
          <w:szCs w:val="21"/>
        </w:rPr>
        <w:object w:dxaOrig="225" w:dyaOrig="225">
          <v:shape id="_x0000_i1244" type="#_x0000_t75" style="width:16.5pt;height:14pt" o:ole="">
            <v:imagedata r:id="rId13" o:title=""/>
          </v:shape>
          <w:control r:id="rId29" w:name="DefaultOcxName83" w:shapeid="_x0000_i1244"/>
        </w:object>
      </w:r>
      <w:r w:rsidRPr="00012BCA">
        <w:rPr>
          <w:rFonts w:ascii="Verdana" w:eastAsia="Times New Roman" w:hAnsi="Verdana" w:cs="Times New Roman"/>
          <w:color w:val="000000"/>
          <w:sz w:val="21"/>
          <w:szCs w:val="21"/>
          <w:lang w:val="pt-BR" w:eastAsia="fr-FR"/>
        </w:rPr>
        <w:t> </w:t>
      </w:r>
      <w:r w:rsidR="00D058CA" w:rsidRPr="00D058CA">
        <w:rPr>
          <w:rFonts w:ascii="Verdana" w:eastAsia="Times New Roman" w:hAnsi="Verdana" w:cs="Times New Roman"/>
          <w:color w:val="000000"/>
          <w:sz w:val="21"/>
          <w:szCs w:val="21"/>
          <w:lang w:val="pt-BR" w:eastAsia="fr-FR"/>
        </w:rPr>
        <w:t xml:space="preserve">Langue(s) </w:t>
      </w:r>
      <w:r w:rsidR="00D058CA">
        <w:rPr>
          <w:rFonts w:ascii="Verdana" w:eastAsia="Times New Roman" w:hAnsi="Verdana" w:cs="Times New Roman"/>
          <w:color w:val="000000"/>
          <w:sz w:val="21"/>
          <w:szCs w:val="21"/>
          <w:lang w:val="pt-BR" w:eastAsia="fr-FR"/>
        </w:rPr>
        <w:t>germanique</w:t>
      </w:r>
      <w:r w:rsidR="00D058CA" w:rsidRPr="00D058CA">
        <w:rPr>
          <w:rFonts w:ascii="Verdana" w:eastAsia="Times New Roman" w:hAnsi="Verdana" w:cs="Times New Roman"/>
          <w:color w:val="000000"/>
          <w:sz w:val="21"/>
          <w:szCs w:val="21"/>
          <w:lang w:val="pt-BR" w:eastAsia="fr-FR"/>
        </w:rPr>
        <w:t>(s)</w:t>
      </w:r>
      <w:r w:rsidR="00D058CA">
        <w:rPr>
          <w:rFonts w:ascii="Verdana" w:eastAsia="Times New Roman" w:hAnsi="Verdana" w:cs="Times New Roman"/>
          <w:color w:val="000000"/>
          <w:sz w:val="21"/>
          <w:szCs w:val="21"/>
          <w:lang w:val="pt-BR" w:eastAsia="fr-FR"/>
        </w:rPr>
        <w:t xml:space="preserve"> autre(s) que l’anglais</w:t>
      </w:r>
    </w:p>
    <w:p w:rsidR="00D058CA" w:rsidRPr="00661AC2" w:rsidRDefault="00012BCA" w:rsidP="00012BCA">
      <w:pPr>
        <w:shd w:val="clear" w:color="auto" w:fill="FFFFFF"/>
        <w:spacing w:after="0" w:line="240" w:lineRule="auto"/>
        <w:ind w:left="708"/>
        <w:rPr>
          <w:rFonts w:ascii="Verdana" w:eastAsia="Times New Roman" w:hAnsi="Verdana" w:cs="Times New Roman"/>
          <w:color w:val="000000"/>
          <w:sz w:val="21"/>
          <w:szCs w:val="21"/>
          <w:lang w:val="pt-BR" w:eastAsia="fr-FR"/>
        </w:rPr>
      </w:pPr>
      <w:r w:rsidRPr="00D058CA">
        <w:rPr>
          <w:rFonts w:ascii="Verdana" w:eastAsia="Times New Roman" w:hAnsi="Verdana" w:cs="Times New Roman"/>
          <w:color w:val="000000"/>
          <w:szCs w:val="21"/>
        </w:rPr>
        <w:object w:dxaOrig="225" w:dyaOrig="225">
          <v:shape id="_x0000_i1247" type="#_x0000_t75" style="width:16.5pt;height:14pt" o:ole="">
            <v:imagedata r:id="rId13" o:title=""/>
          </v:shape>
          <w:control r:id="rId30" w:name="DefaultOcxName84" w:shapeid="_x0000_i1247"/>
        </w:object>
      </w:r>
      <w:r w:rsidRPr="00661AC2">
        <w:rPr>
          <w:rFonts w:ascii="Verdana" w:eastAsia="Times New Roman" w:hAnsi="Verdana" w:cs="Times New Roman"/>
          <w:color w:val="000000"/>
          <w:sz w:val="21"/>
          <w:szCs w:val="21"/>
          <w:lang w:val="pt-BR" w:eastAsia="fr-FR"/>
        </w:rPr>
        <w:t> </w:t>
      </w:r>
      <w:r w:rsidR="00D058CA" w:rsidRPr="00661AC2">
        <w:rPr>
          <w:rFonts w:ascii="Verdana" w:eastAsia="Times New Roman" w:hAnsi="Verdana" w:cs="Times New Roman"/>
          <w:color w:val="000000"/>
          <w:sz w:val="21"/>
          <w:szCs w:val="21"/>
          <w:lang w:val="pt-BR" w:eastAsia="fr-FR"/>
        </w:rPr>
        <w:t>Langue(s) slave(s)</w:t>
      </w:r>
    </w:p>
    <w:p w:rsidR="00012BCA" w:rsidRPr="00012BCA" w:rsidRDefault="00012BCA" w:rsidP="00012BCA">
      <w:pPr>
        <w:shd w:val="clear" w:color="auto" w:fill="FFFFFF"/>
        <w:spacing w:after="0" w:line="240" w:lineRule="auto"/>
        <w:ind w:left="708"/>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50" type="#_x0000_t75" style="width:16.5pt;height:14pt" o:ole="">
            <v:imagedata r:id="rId13" o:title=""/>
          </v:shape>
          <w:control r:id="rId31" w:name="DefaultOcxName85" w:shapeid="_x0000_i1250"/>
        </w:object>
      </w:r>
      <w:r w:rsidRPr="00D058CA">
        <w:rPr>
          <w:rFonts w:ascii="Verdana" w:eastAsia="Times New Roman" w:hAnsi="Verdana" w:cs="Times New Roman"/>
          <w:color w:val="000000"/>
          <w:sz w:val="21"/>
          <w:szCs w:val="21"/>
          <w:lang w:eastAsia="fr-FR"/>
        </w:rPr>
        <w:t> </w:t>
      </w:r>
      <w:r>
        <w:rPr>
          <w:rFonts w:ascii="Verdana" w:eastAsia="Times New Roman" w:hAnsi="Verdana" w:cs="Times New Roman"/>
          <w:color w:val="000000"/>
          <w:sz w:val="21"/>
          <w:szCs w:val="21"/>
          <w:lang w:eastAsia="fr-FR"/>
        </w:rPr>
        <w:t>Autres</w:t>
      </w:r>
    </w:p>
    <w:p w:rsidR="00D058CA" w:rsidRPr="00012BCA" w:rsidRDefault="00D058CA" w:rsidP="00D058CA">
      <w:pPr>
        <w:shd w:val="clear" w:color="auto" w:fill="FFFFFF"/>
        <w:spacing w:after="0" w:line="240" w:lineRule="auto"/>
        <w:rPr>
          <w:rFonts w:ascii="Verdana" w:eastAsia="Times New Roman" w:hAnsi="Verdana" w:cs="Times New Roman"/>
          <w:color w:val="000000"/>
          <w:sz w:val="21"/>
          <w:szCs w:val="21"/>
          <w:lang w:eastAsia="fr-FR"/>
        </w:rPr>
      </w:pPr>
    </w:p>
    <w:p w:rsidR="00012BCA" w:rsidRDefault="00012BCA" w:rsidP="00012BCA">
      <w:pPr>
        <w:shd w:val="clear" w:color="auto" w:fill="FFFFFF"/>
        <w:spacing w:after="0" w:line="240" w:lineRule="auto"/>
        <w:rPr>
          <w:rFonts w:ascii="Verdana" w:eastAsia="Times New Roman" w:hAnsi="Verdana" w:cs="Times New Roman"/>
          <w:color w:val="000000"/>
          <w:sz w:val="21"/>
          <w:szCs w:val="21"/>
          <w:lang w:eastAsia="fr-FR"/>
        </w:rPr>
      </w:pPr>
      <w:r w:rsidRPr="002B1E8A">
        <w:rPr>
          <w:rFonts w:ascii="Verdana" w:eastAsia="Times New Roman" w:hAnsi="Verdana" w:cs="Times New Roman"/>
          <w:b/>
          <w:color w:val="000000"/>
          <w:sz w:val="21"/>
          <w:szCs w:val="21"/>
          <w:lang w:eastAsia="fr-FR"/>
        </w:rPr>
        <w:t>Langue(s) cible(s)</w:t>
      </w:r>
      <w:r>
        <w:rPr>
          <w:rFonts w:ascii="Verdana" w:eastAsia="Times New Roman" w:hAnsi="Verdana" w:cs="Times New Roman"/>
          <w:color w:val="000000"/>
          <w:sz w:val="21"/>
          <w:szCs w:val="21"/>
          <w:lang w:eastAsia="fr-FR"/>
        </w:rPr>
        <w:t xml:space="preserve"> </w:t>
      </w:r>
      <w:r w:rsidRPr="00D058CA">
        <w:rPr>
          <w:rFonts w:ascii="Verdana" w:eastAsia="Times New Roman" w:hAnsi="Verdana" w:cs="Times New Roman"/>
          <w:color w:val="CC0000"/>
          <w:sz w:val="21"/>
          <w:szCs w:val="21"/>
          <w:lang w:eastAsia="fr-FR"/>
        </w:rPr>
        <w:t>*</w:t>
      </w:r>
      <w:r w:rsidRPr="002B1E8A">
        <w:rPr>
          <w:rFonts w:ascii="Verdana" w:eastAsia="Times New Roman" w:hAnsi="Verdana" w:cs="Times New Roman"/>
          <w:color w:val="FF0000"/>
          <w:sz w:val="16"/>
          <w:szCs w:val="21"/>
          <w:lang w:eastAsia="fr-FR"/>
        </w:rPr>
        <w:t xml:space="preserve"> (Vous pouvez chois</w:t>
      </w:r>
      <w:r w:rsidR="00F3655C">
        <w:rPr>
          <w:rFonts w:ascii="Verdana" w:eastAsia="Times New Roman" w:hAnsi="Verdana" w:cs="Times New Roman"/>
          <w:color w:val="FF0000"/>
          <w:sz w:val="16"/>
          <w:szCs w:val="21"/>
          <w:lang w:eastAsia="fr-FR"/>
        </w:rPr>
        <w:t>ir plusieurs éléments</w:t>
      </w:r>
      <w:r w:rsidRPr="002B1E8A">
        <w:rPr>
          <w:rFonts w:ascii="Verdana" w:eastAsia="Times New Roman" w:hAnsi="Verdana" w:cs="Times New Roman"/>
          <w:color w:val="FF0000"/>
          <w:sz w:val="16"/>
          <w:szCs w:val="21"/>
          <w:lang w:eastAsia="fr-FR"/>
        </w:rPr>
        <w:t>)</w:t>
      </w:r>
    </w:p>
    <w:p w:rsidR="00012BCA" w:rsidRPr="00661AC2" w:rsidRDefault="00012BCA" w:rsidP="00012BCA">
      <w:pPr>
        <w:shd w:val="clear" w:color="auto" w:fill="FFFFFF"/>
        <w:spacing w:after="0" w:line="240" w:lineRule="auto"/>
        <w:ind w:left="708"/>
        <w:rPr>
          <w:rFonts w:ascii="Verdana" w:eastAsia="Times New Roman" w:hAnsi="Verdana" w:cs="Times New Roman"/>
          <w:color w:val="000000"/>
          <w:sz w:val="21"/>
          <w:szCs w:val="21"/>
          <w:lang w:val="pt-BR" w:eastAsia="fr-FR"/>
        </w:rPr>
      </w:pPr>
      <w:r w:rsidRPr="00D058CA">
        <w:rPr>
          <w:rFonts w:ascii="Verdana" w:eastAsia="Times New Roman" w:hAnsi="Verdana" w:cs="Times New Roman"/>
          <w:color w:val="000000"/>
          <w:szCs w:val="21"/>
        </w:rPr>
        <w:object w:dxaOrig="225" w:dyaOrig="225">
          <v:shape id="_x0000_i1253" type="#_x0000_t75" style="width:16.5pt;height:14pt" o:ole="">
            <v:imagedata r:id="rId16" o:title=""/>
          </v:shape>
          <w:control r:id="rId32" w:name="DefaultOcxName811" w:shapeid="_x0000_i1253"/>
        </w:object>
      </w:r>
      <w:r w:rsidRPr="00661AC2">
        <w:rPr>
          <w:rFonts w:ascii="Verdana" w:eastAsia="Times New Roman" w:hAnsi="Verdana" w:cs="Times New Roman"/>
          <w:color w:val="000000"/>
          <w:sz w:val="21"/>
          <w:szCs w:val="21"/>
          <w:lang w:val="pt-BR" w:eastAsia="fr-FR"/>
        </w:rPr>
        <w:t> Langue(s) romane(s)</w:t>
      </w:r>
    </w:p>
    <w:p w:rsidR="00012BCA" w:rsidRPr="00661AC2" w:rsidRDefault="00012BCA" w:rsidP="00012BCA">
      <w:pPr>
        <w:shd w:val="clear" w:color="auto" w:fill="FFFFFF"/>
        <w:spacing w:after="0" w:line="240" w:lineRule="auto"/>
        <w:ind w:left="708"/>
        <w:rPr>
          <w:rFonts w:ascii="Verdana" w:eastAsia="Times New Roman" w:hAnsi="Verdana" w:cs="Times New Roman"/>
          <w:color w:val="000000"/>
          <w:sz w:val="21"/>
          <w:szCs w:val="21"/>
          <w:lang w:val="pt-BR" w:eastAsia="fr-FR"/>
        </w:rPr>
      </w:pPr>
      <w:r w:rsidRPr="00D058CA">
        <w:rPr>
          <w:rFonts w:ascii="Verdana" w:eastAsia="Times New Roman" w:hAnsi="Verdana" w:cs="Times New Roman"/>
          <w:color w:val="000000"/>
          <w:szCs w:val="21"/>
        </w:rPr>
        <w:object w:dxaOrig="225" w:dyaOrig="225">
          <v:shape id="_x0000_i1256" type="#_x0000_t75" style="width:16.5pt;height:14pt" o:ole="">
            <v:imagedata r:id="rId13" o:title=""/>
          </v:shape>
          <w:control r:id="rId33" w:name="DefaultOcxName821" w:shapeid="_x0000_i1256"/>
        </w:object>
      </w:r>
      <w:r w:rsidRPr="00661AC2">
        <w:rPr>
          <w:rFonts w:ascii="Verdana" w:eastAsia="Times New Roman" w:hAnsi="Verdana" w:cs="Times New Roman"/>
          <w:color w:val="000000"/>
          <w:sz w:val="21"/>
          <w:szCs w:val="21"/>
          <w:lang w:val="pt-BR" w:eastAsia="fr-FR"/>
        </w:rPr>
        <w:t> Anglais</w:t>
      </w:r>
    </w:p>
    <w:p w:rsidR="00012BCA" w:rsidRPr="00661AC2" w:rsidRDefault="00012BCA" w:rsidP="00012BCA">
      <w:pPr>
        <w:shd w:val="clear" w:color="auto" w:fill="FFFFFF"/>
        <w:spacing w:after="0" w:line="240" w:lineRule="auto"/>
        <w:ind w:left="708"/>
        <w:rPr>
          <w:rFonts w:ascii="Verdana" w:eastAsia="Times New Roman" w:hAnsi="Verdana" w:cs="Times New Roman"/>
          <w:color w:val="000000"/>
          <w:sz w:val="21"/>
          <w:szCs w:val="21"/>
          <w:lang w:val="pt-BR" w:eastAsia="fr-FR"/>
        </w:rPr>
      </w:pPr>
      <w:r w:rsidRPr="00D058CA">
        <w:rPr>
          <w:rFonts w:ascii="Verdana" w:eastAsia="Times New Roman" w:hAnsi="Verdana" w:cs="Times New Roman"/>
          <w:color w:val="000000"/>
          <w:szCs w:val="21"/>
        </w:rPr>
        <w:object w:dxaOrig="225" w:dyaOrig="225">
          <v:shape id="_x0000_i1259" type="#_x0000_t75" style="width:16.5pt;height:14pt" o:ole="">
            <v:imagedata r:id="rId13" o:title=""/>
          </v:shape>
          <w:control r:id="rId34" w:name="DefaultOcxName831" w:shapeid="_x0000_i1259"/>
        </w:object>
      </w:r>
      <w:r w:rsidRPr="00661AC2">
        <w:rPr>
          <w:rFonts w:ascii="Verdana" w:eastAsia="Times New Roman" w:hAnsi="Verdana" w:cs="Times New Roman"/>
          <w:color w:val="000000"/>
          <w:sz w:val="21"/>
          <w:szCs w:val="21"/>
          <w:lang w:val="pt-BR" w:eastAsia="fr-FR"/>
        </w:rPr>
        <w:t> Langue(s) germanique(s) autre(s) que l’anglais</w:t>
      </w:r>
    </w:p>
    <w:p w:rsidR="00012BCA" w:rsidRPr="00661AC2" w:rsidRDefault="00012BCA" w:rsidP="00012BCA">
      <w:pPr>
        <w:shd w:val="clear" w:color="auto" w:fill="FFFFFF"/>
        <w:spacing w:after="0" w:line="240" w:lineRule="auto"/>
        <w:ind w:left="708"/>
        <w:rPr>
          <w:rFonts w:ascii="Verdana" w:eastAsia="Times New Roman" w:hAnsi="Verdana" w:cs="Times New Roman"/>
          <w:color w:val="000000"/>
          <w:sz w:val="21"/>
          <w:szCs w:val="21"/>
          <w:lang w:val="pt-BR" w:eastAsia="fr-FR"/>
        </w:rPr>
      </w:pPr>
      <w:r w:rsidRPr="00D058CA">
        <w:rPr>
          <w:rFonts w:ascii="Verdana" w:eastAsia="Times New Roman" w:hAnsi="Verdana" w:cs="Times New Roman"/>
          <w:color w:val="000000"/>
          <w:szCs w:val="21"/>
        </w:rPr>
        <w:object w:dxaOrig="225" w:dyaOrig="225">
          <v:shape id="_x0000_i1262" type="#_x0000_t75" style="width:16.5pt;height:14pt" o:ole="">
            <v:imagedata r:id="rId13" o:title=""/>
          </v:shape>
          <w:control r:id="rId35" w:name="DefaultOcxName841" w:shapeid="_x0000_i1262"/>
        </w:object>
      </w:r>
      <w:r w:rsidRPr="00661AC2">
        <w:rPr>
          <w:rFonts w:ascii="Verdana" w:eastAsia="Times New Roman" w:hAnsi="Verdana" w:cs="Times New Roman"/>
          <w:color w:val="000000"/>
          <w:sz w:val="21"/>
          <w:szCs w:val="21"/>
          <w:lang w:val="pt-BR" w:eastAsia="fr-FR"/>
        </w:rPr>
        <w:t> Langue(s) slave(s)</w:t>
      </w:r>
    </w:p>
    <w:p w:rsidR="00012BCA" w:rsidRPr="00012BCA" w:rsidRDefault="00012BCA" w:rsidP="00012BCA">
      <w:pPr>
        <w:shd w:val="clear" w:color="auto" w:fill="FFFFFF"/>
        <w:spacing w:after="0" w:line="240" w:lineRule="auto"/>
        <w:ind w:left="708"/>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65" type="#_x0000_t75" style="width:16.5pt;height:14pt" o:ole="">
            <v:imagedata r:id="rId13" o:title=""/>
          </v:shape>
          <w:control r:id="rId36" w:name="DefaultOcxName851" w:shapeid="_x0000_i1265"/>
        </w:object>
      </w:r>
      <w:r w:rsidRPr="00D058CA">
        <w:rPr>
          <w:rFonts w:ascii="Verdana" w:eastAsia="Times New Roman" w:hAnsi="Verdana" w:cs="Times New Roman"/>
          <w:color w:val="000000"/>
          <w:sz w:val="21"/>
          <w:szCs w:val="21"/>
          <w:lang w:eastAsia="fr-FR"/>
        </w:rPr>
        <w:t> </w:t>
      </w:r>
      <w:r>
        <w:rPr>
          <w:rFonts w:ascii="Verdana" w:eastAsia="Times New Roman" w:hAnsi="Verdana" w:cs="Times New Roman"/>
          <w:color w:val="000000"/>
          <w:sz w:val="21"/>
          <w:szCs w:val="21"/>
          <w:lang w:eastAsia="fr-FR"/>
        </w:rPr>
        <w:t>Autres</w:t>
      </w:r>
    </w:p>
    <w:p w:rsidR="00D058CA" w:rsidRPr="00012BCA" w:rsidRDefault="00D058CA" w:rsidP="00D058CA">
      <w:pPr>
        <w:shd w:val="clear" w:color="auto" w:fill="FFFFFF"/>
        <w:spacing w:after="0" w:line="240" w:lineRule="auto"/>
        <w:rPr>
          <w:rFonts w:ascii="Verdana" w:eastAsia="Times New Roman" w:hAnsi="Verdana" w:cs="Times New Roman"/>
          <w:color w:val="000000"/>
          <w:sz w:val="21"/>
          <w:szCs w:val="21"/>
          <w:lang w:eastAsia="fr-FR"/>
        </w:rPr>
      </w:pPr>
    </w:p>
    <w:p w:rsidR="00D058CA" w:rsidRPr="00D058CA" w:rsidRDefault="00D058CA" w:rsidP="00D058CA">
      <w:pPr>
        <w:shd w:val="clear" w:color="auto" w:fill="FFFFFF"/>
        <w:spacing w:after="0" w:line="240" w:lineRule="auto"/>
        <w:rPr>
          <w:rFonts w:ascii="Verdana" w:eastAsia="Times New Roman" w:hAnsi="Verdana" w:cs="Times New Roman"/>
          <w:color w:val="000000"/>
          <w:sz w:val="21"/>
          <w:szCs w:val="21"/>
          <w:lang w:eastAsia="fr-FR"/>
        </w:rPr>
      </w:pPr>
      <w:r w:rsidRPr="002B1E8A">
        <w:rPr>
          <w:rFonts w:ascii="Verdana" w:eastAsia="Times New Roman" w:hAnsi="Verdana" w:cs="Times New Roman"/>
          <w:b/>
          <w:color w:val="000000"/>
          <w:sz w:val="21"/>
          <w:szCs w:val="21"/>
          <w:lang w:eastAsia="fr-FR"/>
        </w:rPr>
        <w:t>Modalité de travail</w:t>
      </w:r>
      <w:r w:rsidRPr="00D058CA">
        <w:rPr>
          <w:rFonts w:ascii="Verdana" w:eastAsia="Times New Roman" w:hAnsi="Verdana" w:cs="Times New Roman"/>
          <w:color w:val="000000"/>
          <w:sz w:val="21"/>
          <w:szCs w:val="21"/>
          <w:lang w:eastAsia="fr-FR"/>
        </w:rPr>
        <w:t> </w:t>
      </w:r>
      <w:r w:rsidRPr="00D058CA">
        <w:rPr>
          <w:rFonts w:ascii="Verdana" w:eastAsia="Times New Roman" w:hAnsi="Verdana" w:cs="Times New Roman"/>
          <w:color w:val="CC0000"/>
          <w:sz w:val="21"/>
          <w:szCs w:val="21"/>
          <w:lang w:eastAsia="fr-FR"/>
        </w:rPr>
        <w:t>*</w:t>
      </w:r>
      <w:r w:rsidR="00F3655C">
        <w:rPr>
          <w:rFonts w:ascii="Verdana" w:eastAsia="Times New Roman" w:hAnsi="Verdana" w:cs="Times New Roman"/>
          <w:color w:val="CC0000"/>
          <w:sz w:val="21"/>
          <w:szCs w:val="21"/>
          <w:lang w:eastAsia="fr-FR"/>
        </w:rPr>
        <w:t xml:space="preserve"> </w:t>
      </w:r>
      <w:r w:rsidR="00F3655C" w:rsidRPr="00F3655C">
        <w:rPr>
          <w:rFonts w:ascii="Verdana" w:eastAsia="Times New Roman" w:hAnsi="Verdana" w:cs="Times New Roman"/>
          <w:color w:val="CC0000"/>
          <w:sz w:val="16"/>
          <w:szCs w:val="21"/>
          <w:lang w:eastAsia="fr-FR"/>
        </w:rPr>
        <w:t>(cochez un seul élément)</w:t>
      </w:r>
    </w:p>
    <w:p w:rsidR="00D058CA" w:rsidRPr="00D058CA" w:rsidRDefault="00D058CA" w:rsidP="00D058CA">
      <w:pPr>
        <w:shd w:val="clear" w:color="auto" w:fill="FFFFFF"/>
        <w:spacing w:after="0" w:line="240" w:lineRule="auto"/>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68" type="#_x0000_t75" style="width:16.5pt;height:14pt" o:ole="">
            <v:imagedata r:id="rId16" o:title=""/>
          </v:shape>
          <w:control r:id="rId37" w:name="DefaultOcxName13" w:shapeid="_x0000_i1268"/>
        </w:object>
      </w:r>
      <w:r w:rsidRPr="00D058CA">
        <w:rPr>
          <w:rFonts w:ascii="Verdana" w:eastAsia="Times New Roman" w:hAnsi="Verdana" w:cs="Times New Roman"/>
          <w:color w:val="000000"/>
          <w:sz w:val="21"/>
          <w:szCs w:val="21"/>
          <w:lang w:eastAsia="fr-FR"/>
        </w:rPr>
        <w:t> </w:t>
      </w:r>
      <w:proofErr w:type="spellStart"/>
      <w:r w:rsidRPr="00D058CA">
        <w:rPr>
          <w:rFonts w:ascii="Verdana" w:eastAsia="Times New Roman" w:hAnsi="Verdana" w:cs="Times New Roman"/>
          <w:color w:val="000000"/>
          <w:sz w:val="21"/>
          <w:szCs w:val="21"/>
          <w:lang w:eastAsia="fr-FR"/>
        </w:rPr>
        <w:t>Tutorisé</w:t>
      </w:r>
      <w:proofErr w:type="spellEnd"/>
      <w:r w:rsidRPr="00D058CA">
        <w:rPr>
          <w:rFonts w:ascii="Verdana" w:eastAsia="Times New Roman" w:hAnsi="Verdana" w:cs="Times New Roman"/>
          <w:color w:val="000000"/>
          <w:sz w:val="21"/>
          <w:szCs w:val="21"/>
          <w:lang w:eastAsia="fr-FR"/>
        </w:rPr>
        <w:t>, en présentiel</w:t>
      </w:r>
    </w:p>
    <w:p w:rsidR="00D058CA" w:rsidRPr="00D058CA" w:rsidRDefault="00D058CA" w:rsidP="00D058CA">
      <w:pPr>
        <w:shd w:val="clear" w:color="auto" w:fill="FFFFFF"/>
        <w:spacing w:after="0" w:line="240" w:lineRule="auto"/>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71" type="#_x0000_t75" style="width:16.5pt;height:14pt" o:ole="">
            <v:imagedata r:id="rId13" o:title=""/>
          </v:shape>
          <w:control r:id="rId38" w:name="DefaultOcxName14" w:shapeid="_x0000_i1271"/>
        </w:object>
      </w:r>
      <w:r w:rsidRPr="00D058CA">
        <w:rPr>
          <w:rFonts w:ascii="Verdana" w:eastAsia="Times New Roman" w:hAnsi="Verdana" w:cs="Times New Roman"/>
          <w:color w:val="000000"/>
          <w:sz w:val="21"/>
          <w:szCs w:val="21"/>
          <w:lang w:eastAsia="fr-FR"/>
        </w:rPr>
        <w:t> </w:t>
      </w:r>
      <w:proofErr w:type="spellStart"/>
      <w:r w:rsidRPr="00D058CA">
        <w:rPr>
          <w:rFonts w:ascii="Verdana" w:eastAsia="Times New Roman" w:hAnsi="Verdana" w:cs="Times New Roman"/>
          <w:color w:val="000000"/>
          <w:sz w:val="21"/>
          <w:szCs w:val="21"/>
          <w:lang w:eastAsia="fr-FR"/>
        </w:rPr>
        <w:t>Tutorisé</w:t>
      </w:r>
      <w:proofErr w:type="spellEnd"/>
      <w:r w:rsidRPr="00D058CA">
        <w:rPr>
          <w:rFonts w:ascii="Verdana" w:eastAsia="Times New Roman" w:hAnsi="Verdana" w:cs="Times New Roman"/>
          <w:color w:val="000000"/>
          <w:sz w:val="21"/>
          <w:szCs w:val="21"/>
          <w:lang w:eastAsia="fr-FR"/>
        </w:rPr>
        <w:t>, à distance</w:t>
      </w:r>
    </w:p>
    <w:p w:rsidR="00D058CA" w:rsidRPr="00D058CA" w:rsidRDefault="00D058CA" w:rsidP="00D058CA">
      <w:pPr>
        <w:shd w:val="clear" w:color="auto" w:fill="FFFFFF"/>
        <w:spacing w:after="0" w:line="240" w:lineRule="auto"/>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74" type="#_x0000_t75" style="width:16.5pt;height:14pt" o:ole="">
            <v:imagedata r:id="rId13" o:title=""/>
          </v:shape>
          <w:control r:id="rId39" w:name="DefaultOcxName15" w:shapeid="_x0000_i1274"/>
        </w:object>
      </w:r>
      <w:r w:rsidRPr="00D058CA">
        <w:rPr>
          <w:rFonts w:ascii="Verdana" w:eastAsia="Times New Roman" w:hAnsi="Verdana" w:cs="Times New Roman"/>
          <w:color w:val="000000"/>
          <w:sz w:val="21"/>
          <w:szCs w:val="21"/>
          <w:lang w:eastAsia="fr-FR"/>
        </w:rPr>
        <w:t> </w:t>
      </w:r>
      <w:proofErr w:type="spellStart"/>
      <w:r w:rsidRPr="00D058CA">
        <w:rPr>
          <w:rFonts w:ascii="Verdana" w:eastAsia="Times New Roman" w:hAnsi="Verdana" w:cs="Times New Roman"/>
          <w:color w:val="000000"/>
          <w:sz w:val="21"/>
          <w:szCs w:val="21"/>
          <w:lang w:eastAsia="fr-FR"/>
        </w:rPr>
        <w:t>Tutorisé</w:t>
      </w:r>
      <w:proofErr w:type="spellEnd"/>
      <w:r w:rsidRPr="00D058CA">
        <w:rPr>
          <w:rFonts w:ascii="Verdana" w:eastAsia="Times New Roman" w:hAnsi="Verdana" w:cs="Times New Roman"/>
          <w:color w:val="000000"/>
          <w:sz w:val="21"/>
          <w:szCs w:val="21"/>
          <w:lang w:eastAsia="fr-FR"/>
        </w:rPr>
        <w:t xml:space="preserve">, </w:t>
      </w:r>
      <w:proofErr w:type="spellStart"/>
      <w:r w:rsidRPr="00D058CA">
        <w:rPr>
          <w:rFonts w:ascii="Verdana" w:eastAsia="Times New Roman" w:hAnsi="Verdana" w:cs="Times New Roman"/>
          <w:color w:val="000000"/>
          <w:sz w:val="21"/>
          <w:szCs w:val="21"/>
          <w:lang w:eastAsia="fr-FR"/>
        </w:rPr>
        <w:t>hybríde</w:t>
      </w:r>
      <w:proofErr w:type="spellEnd"/>
    </w:p>
    <w:p w:rsidR="00D058CA" w:rsidRPr="00D058CA" w:rsidRDefault="00D058CA" w:rsidP="00D058CA">
      <w:pPr>
        <w:shd w:val="clear" w:color="auto" w:fill="FFFFFF"/>
        <w:spacing w:line="240" w:lineRule="auto"/>
        <w:rPr>
          <w:rFonts w:ascii="Verdana" w:eastAsia="Times New Roman" w:hAnsi="Verdana" w:cs="Times New Roman"/>
          <w:color w:val="000000"/>
          <w:sz w:val="21"/>
          <w:szCs w:val="21"/>
          <w:lang w:eastAsia="fr-FR"/>
        </w:rPr>
      </w:pPr>
      <w:r w:rsidRPr="00D058CA">
        <w:rPr>
          <w:rFonts w:ascii="Verdana" w:eastAsia="Times New Roman" w:hAnsi="Verdana" w:cs="Times New Roman"/>
          <w:color w:val="000000"/>
          <w:szCs w:val="21"/>
        </w:rPr>
        <w:object w:dxaOrig="225" w:dyaOrig="225">
          <v:shape id="_x0000_i1277" type="#_x0000_t75" style="width:16.5pt;height:14pt" o:ole="">
            <v:imagedata r:id="rId13" o:title=""/>
          </v:shape>
          <w:control r:id="rId40" w:name="DefaultOcxName16" w:shapeid="_x0000_i1277"/>
        </w:object>
      </w:r>
      <w:r w:rsidRPr="00D058CA">
        <w:rPr>
          <w:rFonts w:ascii="Verdana" w:eastAsia="Times New Roman" w:hAnsi="Verdana" w:cs="Times New Roman"/>
          <w:color w:val="000000"/>
          <w:sz w:val="21"/>
          <w:szCs w:val="21"/>
          <w:lang w:eastAsia="fr-FR"/>
        </w:rPr>
        <w:t xml:space="preserve"> Non </w:t>
      </w:r>
      <w:proofErr w:type="spellStart"/>
      <w:r w:rsidRPr="00D058CA">
        <w:rPr>
          <w:rFonts w:ascii="Verdana" w:eastAsia="Times New Roman" w:hAnsi="Verdana" w:cs="Times New Roman"/>
          <w:color w:val="000000"/>
          <w:sz w:val="21"/>
          <w:szCs w:val="21"/>
          <w:lang w:eastAsia="fr-FR"/>
        </w:rPr>
        <w:t>tutorisé</w:t>
      </w:r>
      <w:proofErr w:type="spellEnd"/>
      <w:r w:rsidRPr="00D058CA">
        <w:rPr>
          <w:rFonts w:ascii="Verdana" w:eastAsia="Times New Roman" w:hAnsi="Verdana" w:cs="Times New Roman"/>
          <w:color w:val="000000"/>
          <w:sz w:val="21"/>
          <w:szCs w:val="21"/>
          <w:lang w:eastAsia="fr-FR"/>
        </w:rPr>
        <w:t xml:space="preserve"> (auto-apprentissage)</w:t>
      </w:r>
    </w:p>
    <w:p w:rsidR="00012BCA" w:rsidRDefault="00012BCA" w:rsidP="00D058CA">
      <w:pPr>
        <w:shd w:val="clear" w:color="auto" w:fill="FFFFFF"/>
        <w:spacing w:after="0" w:line="240" w:lineRule="auto"/>
        <w:rPr>
          <w:rFonts w:ascii="Verdana" w:eastAsia="Times New Roman" w:hAnsi="Verdana" w:cs="Times New Roman"/>
          <w:color w:val="000000"/>
          <w:sz w:val="21"/>
          <w:szCs w:val="21"/>
          <w:lang w:eastAsia="fr-FR"/>
        </w:rPr>
      </w:pPr>
    </w:p>
    <w:p w:rsidR="00F3655C" w:rsidRPr="00F3655C" w:rsidRDefault="00D058CA" w:rsidP="00F3655C">
      <w:pPr>
        <w:shd w:val="clear" w:color="auto" w:fill="FFFFFF"/>
        <w:spacing w:line="240" w:lineRule="auto"/>
        <w:rPr>
          <w:rFonts w:ascii="Verdana" w:eastAsia="Times New Roman" w:hAnsi="Verdana" w:cs="Times New Roman"/>
          <w:color w:val="000000"/>
          <w:sz w:val="18"/>
          <w:szCs w:val="18"/>
          <w:lang w:eastAsia="fr-FR"/>
        </w:rPr>
      </w:pPr>
      <w:r w:rsidRPr="00F3655C">
        <w:rPr>
          <w:rFonts w:ascii="Verdana" w:eastAsia="Times New Roman" w:hAnsi="Verdana" w:cs="Times New Roman"/>
          <w:b/>
          <w:color w:val="000000"/>
          <w:sz w:val="21"/>
          <w:szCs w:val="21"/>
          <w:lang w:eastAsia="fr-FR"/>
        </w:rPr>
        <w:lastRenderedPageBreak/>
        <w:t>Durée totale de l'activité</w:t>
      </w:r>
      <w:r w:rsidRPr="00D058CA">
        <w:rPr>
          <w:rFonts w:ascii="Verdana" w:eastAsia="Times New Roman" w:hAnsi="Verdana" w:cs="Times New Roman"/>
          <w:color w:val="000000"/>
          <w:sz w:val="21"/>
          <w:szCs w:val="21"/>
          <w:lang w:eastAsia="fr-FR"/>
        </w:rPr>
        <w:t> </w:t>
      </w:r>
      <w:r w:rsidRPr="00D058CA">
        <w:rPr>
          <w:rFonts w:ascii="Verdana" w:eastAsia="Times New Roman" w:hAnsi="Verdana" w:cs="Times New Roman"/>
          <w:color w:val="CC0000"/>
          <w:sz w:val="21"/>
          <w:szCs w:val="21"/>
          <w:lang w:eastAsia="fr-FR"/>
        </w:rPr>
        <w:t>*</w:t>
      </w:r>
      <w:r w:rsidR="00012BCA">
        <w:rPr>
          <w:rFonts w:ascii="Verdana" w:eastAsia="Times New Roman" w:hAnsi="Verdana" w:cs="Times New Roman"/>
          <w:color w:val="CC0000"/>
          <w:sz w:val="21"/>
          <w:szCs w:val="21"/>
          <w:lang w:eastAsia="fr-FR"/>
        </w:rPr>
        <w:t xml:space="preserve"> </w:t>
      </w:r>
      <w:r w:rsidR="00F3655C" w:rsidRPr="00F3655C">
        <w:rPr>
          <w:rFonts w:ascii="Verdana" w:eastAsia="Times New Roman" w:hAnsi="Verdana" w:cs="Times New Roman"/>
          <w:color w:val="CC0000"/>
          <w:sz w:val="20"/>
          <w:szCs w:val="21"/>
          <w:lang w:eastAsia="fr-FR"/>
        </w:rPr>
        <w:t>(</w:t>
      </w:r>
      <w:r w:rsidR="00F3655C" w:rsidRPr="00F3655C">
        <w:rPr>
          <w:rFonts w:ascii="Verdana" w:eastAsia="Times New Roman" w:hAnsi="Verdana" w:cs="Times New Roman"/>
          <w:color w:val="FF0000"/>
          <w:sz w:val="16"/>
          <w:szCs w:val="18"/>
          <w:lang w:eastAsia="fr-FR"/>
        </w:rPr>
        <w:t>Exemple : 1,5 pour 1H30)</w:t>
      </w:r>
    </w:p>
    <w:p w:rsidR="00012BCA" w:rsidRDefault="005A02B3" w:rsidP="00D058CA">
      <w:pPr>
        <w:shd w:val="clear" w:color="auto" w:fill="FFFFFF"/>
        <w:spacing w:after="0" w:line="240" w:lineRule="auto"/>
        <w:rPr>
          <w:rFonts w:ascii="Verdana" w:eastAsia="Times New Roman" w:hAnsi="Verdana" w:cs="Times New Roman"/>
          <w:color w:val="CC0000"/>
          <w:sz w:val="21"/>
          <w:szCs w:val="21"/>
          <w:lang w:eastAsia="fr-FR"/>
        </w:rPr>
      </w:pPr>
      <w:r>
        <w:rPr>
          <w:rFonts w:ascii="Verdana" w:eastAsia="Times New Roman" w:hAnsi="Verdana" w:cs="Times New Roman"/>
          <w:sz w:val="21"/>
          <w:szCs w:val="21"/>
          <w:lang w:eastAsia="fr-FR"/>
        </w:rPr>
        <w:t>2</w:t>
      </w:r>
      <w:r w:rsidR="00012BCA" w:rsidRPr="00012BCA">
        <w:rPr>
          <w:rFonts w:ascii="Verdana" w:eastAsia="Times New Roman" w:hAnsi="Verdana" w:cs="Times New Roman"/>
          <w:sz w:val="21"/>
          <w:szCs w:val="21"/>
          <w:lang w:eastAsia="fr-FR"/>
        </w:rPr>
        <w:t xml:space="preserve"> heure(s)</w:t>
      </w:r>
    </w:p>
    <w:p w:rsidR="00012BCA" w:rsidRPr="00D058CA" w:rsidRDefault="00012BCA" w:rsidP="00D058CA">
      <w:pPr>
        <w:shd w:val="clear" w:color="auto" w:fill="FFFFFF"/>
        <w:spacing w:line="240" w:lineRule="auto"/>
        <w:rPr>
          <w:rFonts w:ascii="Verdana" w:eastAsia="Times New Roman" w:hAnsi="Verdana" w:cs="Times New Roman"/>
          <w:color w:val="000000"/>
          <w:sz w:val="18"/>
          <w:szCs w:val="18"/>
          <w:lang w:eastAsia="fr-FR"/>
        </w:rPr>
      </w:pPr>
    </w:p>
    <w:p w:rsidR="00012BCA" w:rsidRDefault="00D058CA" w:rsidP="00D058CA">
      <w:pPr>
        <w:shd w:val="clear" w:color="auto" w:fill="FFFFFF"/>
        <w:spacing w:line="240" w:lineRule="auto"/>
        <w:rPr>
          <w:rFonts w:ascii="Verdana" w:eastAsia="Times New Roman" w:hAnsi="Verdana" w:cs="Times New Roman"/>
          <w:color w:val="000000"/>
          <w:sz w:val="21"/>
          <w:szCs w:val="21"/>
          <w:lang w:eastAsia="fr-FR"/>
        </w:rPr>
      </w:pPr>
      <w:r w:rsidRPr="00F3655C">
        <w:rPr>
          <w:rFonts w:ascii="Verdana" w:eastAsia="Times New Roman" w:hAnsi="Verdana" w:cs="Times New Roman"/>
          <w:b/>
          <w:color w:val="000000"/>
          <w:sz w:val="21"/>
          <w:szCs w:val="21"/>
          <w:lang w:eastAsia="fr-FR"/>
        </w:rPr>
        <w:t>Nombre de séances</w:t>
      </w:r>
      <w:r w:rsidR="00012BCA">
        <w:rPr>
          <w:rFonts w:ascii="Verdana" w:eastAsia="Times New Roman" w:hAnsi="Verdana" w:cs="Times New Roman"/>
          <w:color w:val="000000"/>
          <w:sz w:val="21"/>
          <w:szCs w:val="21"/>
          <w:lang w:eastAsia="fr-FR"/>
        </w:rPr>
        <w:t xml:space="preserve"> </w:t>
      </w:r>
      <w:r w:rsidR="00012BCA" w:rsidRPr="00F3655C">
        <w:rPr>
          <w:rFonts w:ascii="Verdana" w:eastAsia="Times New Roman" w:hAnsi="Verdana" w:cs="Times New Roman"/>
          <w:color w:val="FF0000"/>
          <w:sz w:val="18"/>
          <w:szCs w:val="21"/>
          <w:lang w:eastAsia="fr-FR"/>
        </w:rPr>
        <w:t>(</w:t>
      </w:r>
      <w:r w:rsidR="00012BCA" w:rsidRPr="00F3655C">
        <w:rPr>
          <w:rFonts w:ascii="Verdana" w:eastAsia="Times New Roman" w:hAnsi="Verdana" w:cs="Times New Roman"/>
          <w:color w:val="FF0000"/>
          <w:sz w:val="16"/>
          <w:szCs w:val="21"/>
          <w:lang w:eastAsia="fr-FR"/>
        </w:rPr>
        <w:t>aulas, cours)</w:t>
      </w:r>
    </w:p>
    <w:p w:rsidR="00012BCA" w:rsidRPr="00D058CA" w:rsidRDefault="00B03B8D" w:rsidP="00D058CA">
      <w:pPr>
        <w:shd w:val="clear" w:color="auto" w:fill="FFFFFF"/>
        <w:spacing w:line="240" w:lineRule="auto"/>
        <w:rPr>
          <w:rFonts w:ascii="Verdana" w:eastAsia="Times New Roman" w:hAnsi="Verdana" w:cs="Times New Roman"/>
          <w:color w:val="000000"/>
          <w:sz w:val="21"/>
          <w:szCs w:val="21"/>
          <w:lang w:eastAsia="fr-FR"/>
        </w:rPr>
      </w:pPr>
      <w:r>
        <w:rPr>
          <w:rFonts w:ascii="Verdana" w:eastAsia="Times New Roman" w:hAnsi="Verdana" w:cs="Times New Roman"/>
          <w:color w:val="000000"/>
          <w:sz w:val="21"/>
          <w:szCs w:val="21"/>
          <w:lang w:eastAsia="fr-FR"/>
        </w:rPr>
        <w:t>1 séance</w:t>
      </w:r>
    </w:p>
    <w:p w:rsidR="00D058CA" w:rsidRDefault="00D058CA" w:rsidP="00F3655C">
      <w:pPr>
        <w:shd w:val="clear" w:color="auto" w:fill="FFFFFF"/>
        <w:spacing w:before="240" w:after="0" w:line="240" w:lineRule="auto"/>
        <w:rPr>
          <w:rFonts w:ascii="Verdana" w:hAnsi="Verdana"/>
          <w:color w:val="000000"/>
          <w:sz w:val="18"/>
          <w:szCs w:val="18"/>
          <w:shd w:val="clear" w:color="auto" w:fill="FFFFFF"/>
        </w:rPr>
      </w:pPr>
      <w:r w:rsidRPr="00F3655C">
        <w:rPr>
          <w:rFonts w:ascii="Verdana" w:eastAsia="Times New Roman" w:hAnsi="Verdana" w:cs="Times New Roman"/>
          <w:b/>
          <w:color w:val="000000"/>
          <w:sz w:val="21"/>
          <w:szCs w:val="21"/>
          <w:lang w:eastAsia="fr-FR"/>
        </w:rPr>
        <w:t>Contraintes techniques</w:t>
      </w:r>
      <w:r w:rsidR="00012BCA">
        <w:rPr>
          <w:rFonts w:ascii="Verdana" w:eastAsia="Times New Roman" w:hAnsi="Verdana" w:cs="Times New Roman"/>
          <w:color w:val="000000"/>
          <w:sz w:val="21"/>
          <w:szCs w:val="21"/>
          <w:lang w:eastAsia="fr-FR"/>
        </w:rPr>
        <w:t xml:space="preserve"> </w:t>
      </w:r>
      <w:r w:rsidR="00012BCA" w:rsidRPr="00F3655C">
        <w:rPr>
          <w:rFonts w:ascii="Verdana" w:eastAsia="Times New Roman" w:hAnsi="Verdana" w:cs="Times New Roman"/>
          <w:color w:val="FF0000"/>
          <w:sz w:val="16"/>
          <w:szCs w:val="18"/>
          <w:lang w:eastAsia="fr-FR"/>
        </w:rPr>
        <w:t>(</w:t>
      </w:r>
      <w:r w:rsidR="00012BCA" w:rsidRPr="00F3655C">
        <w:rPr>
          <w:rFonts w:ascii="Verdana" w:hAnsi="Verdana"/>
          <w:color w:val="FF0000"/>
          <w:sz w:val="16"/>
          <w:szCs w:val="18"/>
          <w:shd w:val="clear" w:color="auto" w:fill="FFFFFF"/>
        </w:rPr>
        <w:t>Vous pouvez choisir plusieurs éléments)</w:t>
      </w:r>
    </w:p>
    <w:p w:rsidR="00012BCA" w:rsidRDefault="00012BCA" w:rsidP="00012BCA">
      <w:pPr>
        <w:shd w:val="clear" w:color="auto" w:fill="FFFFFF"/>
        <w:spacing w:after="0" w:line="240" w:lineRule="auto"/>
        <w:ind w:left="708"/>
        <w:rPr>
          <w:rFonts w:ascii="Verdana" w:hAnsi="Verdana"/>
          <w:color w:val="000000"/>
          <w:sz w:val="18"/>
          <w:szCs w:val="18"/>
          <w:shd w:val="clear" w:color="auto" w:fill="FFFFFF"/>
        </w:rPr>
      </w:pPr>
      <w:r w:rsidRPr="00D058CA">
        <w:rPr>
          <w:rFonts w:ascii="Verdana" w:eastAsia="Times New Roman" w:hAnsi="Verdana" w:cs="Times New Roman"/>
          <w:color w:val="000000"/>
          <w:szCs w:val="21"/>
        </w:rPr>
        <w:object w:dxaOrig="225" w:dyaOrig="225">
          <v:shape id="_x0000_i1280" type="#_x0000_t75" style="width:16.5pt;height:14pt" o:ole="">
            <v:imagedata r:id="rId16" o:title=""/>
          </v:shape>
          <w:control r:id="rId41" w:name="DefaultOcxName131" w:shapeid="_x0000_i1280"/>
        </w:object>
      </w:r>
      <w:r w:rsidRPr="00D058CA">
        <w:rPr>
          <w:rFonts w:ascii="Verdana" w:eastAsia="Times New Roman" w:hAnsi="Verdana" w:cs="Times New Roman"/>
          <w:color w:val="000000"/>
          <w:sz w:val="21"/>
          <w:szCs w:val="21"/>
          <w:lang w:eastAsia="fr-FR"/>
        </w:rPr>
        <w:t> </w:t>
      </w:r>
      <w:r>
        <w:rPr>
          <w:rFonts w:ascii="Verdana" w:hAnsi="Verdana"/>
          <w:color w:val="000000"/>
          <w:sz w:val="18"/>
          <w:szCs w:val="18"/>
          <w:shd w:val="clear" w:color="auto" w:fill="FFFFFF"/>
        </w:rPr>
        <w:t>Connexion internet</w:t>
      </w:r>
    </w:p>
    <w:p w:rsidR="00012BCA" w:rsidRDefault="00012BCA" w:rsidP="00012BCA">
      <w:pPr>
        <w:shd w:val="clear" w:color="auto" w:fill="FFFFFF"/>
        <w:spacing w:after="0" w:line="240" w:lineRule="auto"/>
        <w:ind w:left="708"/>
        <w:rPr>
          <w:rFonts w:ascii="Verdana" w:hAnsi="Verdana"/>
          <w:color w:val="000000"/>
          <w:sz w:val="18"/>
          <w:szCs w:val="18"/>
          <w:shd w:val="clear" w:color="auto" w:fill="FFFFFF"/>
        </w:rPr>
      </w:pPr>
      <w:r w:rsidRPr="00D058CA">
        <w:rPr>
          <w:rFonts w:ascii="Verdana" w:eastAsia="Times New Roman" w:hAnsi="Verdana" w:cs="Times New Roman"/>
          <w:color w:val="000000"/>
          <w:szCs w:val="21"/>
        </w:rPr>
        <w:object w:dxaOrig="225" w:dyaOrig="225">
          <v:shape id="_x0000_i1283" type="#_x0000_t75" style="width:16.5pt;height:14pt" o:ole="">
            <v:imagedata r:id="rId16" o:title=""/>
          </v:shape>
          <w:control r:id="rId42" w:name="DefaultOcxName132" w:shapeid="_x0000_i1283"/>
        </w:object>
      </w:r>
      <w:r w:rsidRPr="00D058CA">
        <w:rPr>
          <w:rFonts w:ascii="Verdana" w:eastAsia="Times New Roman" w:hAnsi="Verdana" w:cs="Times New Roman"/>
          <w:color w:val="000000"/>
          <w:sz w:val="21"/>
          <w:szCs w:val="21"/>
          <w:lang w:eastAsia="fr-FR"/>
        </w:rPr>
        <w:t> </w:t>
      </w:r>
      <w:r>
        <w:rPr>
          <w:rFonts w:ascii="Verdana" w:hAnsi="Verdana"/>
          <w:color w:val="000000"/>
          <w:sz w:val="18"/>
          <w:szCs w:val="18"/>
          <w:shd w:val="clear" w:color="auto" w:fill="FFFFFF"/>
        </w:rPr>
        <w:t>Ordinateur</w:t>
      </w:r>
    </w:p>
    <w:p w:rsidR="00012BCA" w:rsidRDefault="00012BCA" w:rsidP="00012BCA">
      <w:pPr>
        <w:shd w:val="clear" w:color="auto" w:fill="FFFFFF"/>
        <w:spacing w:after="0" w:line="240" w:lineRule="auto"/>
        <w:ind w:left="708"/>
        <w:rPr>
          <w:rFonts w:ascii="Verdana" w:hAnsi="Verdana"/>
          <w:color w:val="000000"/>
          <w:sz w:val="18"/>
          <w:szCs w:val="18"/>
          <w:shd w:val="clear" w:color="auto" w:fill="FFFFFF"/>
        </w:rPr>
      </w:pPr>
      <w:r w:rsidRPr="00D058CA">
        <w:rPr>
          <w:rFonts w:ascii="Verdana" w:eastAsia="Times New Roman" w:hAnsi="Verdana" w:cs="Times New Roman"/>
          <w:color w:val="000000"/>
          <w:szCs w:val="21"/>
        </w:rPr>
        <w:object w:dxaOrig="225" w:dyaOrig="225">
          <v:shape id="_x0000_i1286" type="#_x0000_t75" style="width:16.5pt;height:14pt" o:ole="">
            <v:imagedata r:id="rId13" o:title=""/>
          </v:shape>
          <w:control r:id="rId43" w:name="DefaultOcxName133" w:shapeid="_x0000_i1286"/>
        </w:object>
      </w:r>
      <w:r w:rsidRPr="00D058CA">
        <w:rPr>
          <w:rFonts w:ascii="Verdana" w:eastAsia="Times New Roman" w:hAnsi="Verdana" w:cs="Times New Roman"/>
          <w:color w:val="000000"/>
          <w:sz w:val="21"/>
          <w:szCs w:val="21"/>
          <w:lang w:eastAsia="fr-FR"/>
        </w:rPr>
        <w:t> </w:t>
      </w:r>
      <w:r>
        <w:rPr>
          <w:rFonts w:ascii="Verdana" w:hAnsi="Verdana"/>
          <w:color w:val="000000"/>
          <w:sz w:val="18"/>
          <w:szCs w:val="18"/>
          <w:shd w:val="clear" w:color="auto" w:fill="FFFFFF"/>
        </w:rPr>
        <w:t>Postes informatiques pour les élèves</w:t>
      </w:r>
    </w:p>
    <w:p w:rsidR="00012BCA" w:rsidRDefault="00012BCA" w:rsidP="00012BCA">
      <w:pPr>
        <w:shd w:val="clear" w:color="auto" w:fill="FFFFFF"/>
        <w:spacing w:after="0" w:line="240" w:lineRule="auto"/>
        <w:ind w:left="708"/>
        <w:rPr>
          <w:rFonts w:ascii="Verdana" w:hAnsi="Verdana"/>
          <w:color w:val="000000"/>
          <w:sz w:val="18"/>
          <w:szCs w:val="18"/>
          <w:shd w:val="clear" w:color="auto" w:fill="FFFFFF"/>
        </w:rPr>
      </w:pPr>
      <w:r w:rsidRPr="00D058CA">
        <w:rPr>
          <w:rFonts w:ascii="Verdana" w:eastAsia="Times New Roman" w:hAnsi="Verdana" w:cs="Times New Roman"/>
          <w:color w:val="000000"/>
          <w:szCs w:val="21"/>
        </w:rPr>
        <w:object w:dxaOrig="225" w:dyaOrig="225">
          <v:shape id="_x0000_i1289" type="#_x0000_t75" style="width:16.5pt;height:14pt" o:ole="">
            <v:imagedata r:id="rId13" o:title=""/>
          </v:shape>
          <w:control r:id="rId44" w:name="DefaultOcxName134" w:shapeid="_x0000_i1289"/>
        </w:object>
      </w:r>
      <w:r w:rsidRPr="00D058CA">
        <w:rPr>
          <w:rFonts w:ascii="Verdana" w:eastAsia="Times New Roman" w:hAnsi="Verdana" w:cs="Times New Roman"/>
          <w:color w:val="000000"/>
          <w:sz w:val="21"/>
          <w:szCs w:val="21"/>
          <w:lang w:eastAsia="fr-FR"/>
        </w:rPr>
        <w:t> </w:t>
      </w:r>
      <w:r>
        <w:rPr>
          <w:rFonts w:ascii="Verdana" w:hAnsi="Verdana"/>
          <w:color w:val="000000"/>
          <w:sz w:val="18"/>
          <w:szCs w:val="18"/>
          <w:shd w:val="clear" w:color="auto" w:fill="FFFFFF"/>
        </w:rPr>
        <w:t>Lecteur DVD</w:t>
      </w:r>
    </w:p>
    <w:p w:rsidR="00012BCA" w:rsidRDefault="00012BCA" w:rsidP="00012BCA">
      <w:pPr>
        <w:shd w:val="clear" w:color="auto" w:fill="FFFFFF"/>
        <w:spacing w:after="0" w:line="240" w:lineRule="auto"/>
        <w:ind w:left="708"/>
        <w:rPr>
          <w:rFonts w:ascii="Verdana" w:hAnsi="Verdana"/>
          <w:color w:val="000000"/>
          <w:sz w:val="18"/>
          <w:szCs w:val="18"/>
          <w:shd w:val="clear" w:color="auto" w:fill="FFFFFF"/>
        </w:rPr>
      </w:pPr>
      <w:r w:rsidRPr="00D058CA">
        <w:rPr>
          <w:rFonts w:ascii="Verdana" w:eastAsia="Times New Roman" w:hAnsi="Verdana" w:cs="Times New Roman"/>
          <w:color w:val="000000"/>
          <w:szCs w:val="21"/>
        </w:rPr>
        <w:object w:dxaOrig="225" w:dyaOrig="225">
          <v:shape id="_x0000_i1292" type="#_x0000_t75" style="width:16.5pt;height:14pt" o:ole="">
            <v:imagedata r:id="rId13" o:title=""/>
          </v:shape>
          <w:control r:id="rId45" w:name="DefaultOcxName135" w:shapeid="_x0000_i1292"/>
        </w:object>
      </w:r>
      <w:r w:rsidRPr="00D058CA">
        <w:rPr>
          <w:rFonts w:ascii="Verdana" w:eastAsia="Times New Roman" w:hAnsi="Verdana" w:cs="Times New Roman"/>
          <w:color w:val="000000"/>
          <w:sz w:val="21"/>
          <w:szCs w:val="21"/>
          <w:lang w:eastAsia="fr-FR"/>
        </w:rPr>
        <w:t> </w:t>
      </w:r>
      <w:r>
        <w:rPr>
          <w:rFonts w:ascii="Verdana" w:hAnsi="Verdana"/>
          <w:color w:val="000000"/>
          <w:sz w:val="18"/>
          <w:szCs w:val="18"/>
          <w:shd w:val="clear" w:color="auto" w:fill="FFFFFF"/>
        </w:rPr>
        <w:t>Lecteur de CD</w:t>
      </w:r>
    </w:p>
    <w:p w:rsidR="00012BCA" w:rsidRDefault="00012BCA" w:rsidP="00012BCA">
      <w:pPr>
        <w:shd w:val="clear" w:color="auto" w:fill="FFFFFF"/>
        <w:spacing w:after="0" w:line="240" w:lineRule="auto"/>
        <w:ind w:left="708"/>
        <w:rPr>
          <w:rFonts w:ascii="Verdana" w:hAnsi="Verdana"/>
          <w:color w:val="000000"/>
          <w:sz w:val="18"/>
          <w:szCs w:val="18"/>
          <w:shd w:val="clear" w:color="auto" w:fill="FFFFFF"/>
        </w:rPr>
      </w:pPr>
      <w:r w:rsidRPr="00D058CA">
        <w:rPr>
          <w:rFonts w:ascii="Verdana" w:eastAsia="Times New Roman" w:hAnsi="Verdana" w:cs="Times New Roman"/>
          <w:color w:val="000000"/>
          <w:szCs w:val="21"/>
        </w:rPr>
        <w:object w:dxaOrig="225" w:dyaOrig="225">
          <v:shape id="_x0000_i1295" type="#_x0000_t75" style="width:16.5pt;height:14pt" o:ole="">
            <v:imagedata r:id="rId13" o:title=""/>
          </v:shape>
          <w:control r:id="rId46" w:name="DefaultOcxName136" w:shapeid="_x0000_i1295"/>
        </w:object>
      </w:r>
      <w:r w:rsidRPr="00D058CA">
        <w:rPr>
          <w:rFonts w:ascii="Verdana" w:eastAsia="Times New Roman" w:hAnsi="Verdana" w:cs="Times New Roman"/>
          <w:color w:val="000000"/>
          <w:sz w:val="21"/>
          <w:szCs w:val="21"/>
          <w:lang w:eastAsia="fr-FR"/>
        </w:rPr>
        <w:t> </w:t>
      </w:r>
      <w:r>
        <w:rPr>
          <w:rFonts w:ascii="Verdana" w:hAnsi="Verdana"/>
          <w:color w:val="000000"/>
          <w:sz w:val="18"/>
          <w:szCs w:val="18"/>
          <w:shd w:val="clear" w:color="auto" w:fill="FFFFFF"/>
        </w:rPr>
        <w:t>Lecteur de CD-Rom</w:t>
      </w:r>
    </w:p>
    <w:p w:rsidR="00012BCA" w:rsidRDefault="00012BCA" w:rsidP="00012BCA">
      <w:pPr>
        <w:shd w:val="clear" w:color="auto" w:fill="FFFFFF"/>
        <w:spacing w:after="0" w:line="240" w:lineRule="auto"/>
        <w:ind w:left="708"/>
        <w:rPr>
          <w:rFonts w:ascii="Verdana" w:hAnsi="Verdana"/>
          <w:color w:val="000000"/>
          <w:sz w:val="18"/>
          <w:szCs w:val="18"/>
          <w:shd w:val="clear" w:color="auto" w:fill="FFFFFF"/>
        </w:rPr>
      </w:pPr>
      <w:r w:rsidRPr="00D058CA">
        <w:rPr>
          <w:rFonts w:ascii="Verdana" w:eastAsia="Times New Roman" w:hAnsi="Verdana" w:cs="Times New Roman"/>
          <w:color w:val="000000"/>
          <w:szCs w:val="21"/>
        </w:rPr>
        <w:object w:dxaOrig="225" w:dyaOrig="225">
          <v:shape id="_x0000_i1298" type="#_x0000_t75" style="width:16.5pt;height:14pt" o:ole="">
            <v:imagedata r:id="rId13" o:title=""/>
          </v:shape>
          <w:control r:id="rId47" w:name="DefaultOcxName137" w:shapeid="_x0000_i1298"/>
        </w:object>
      </w:r>
      <w:r w:rsidRPr="00D058CA">
        <w:rPr>
          <w:rFonts w:ascii="Verdana" w:eastAsia="Times New Roman" w:hAnsi="Verdana" w:cs="Times New Roman"/>
          <w:color w:val="000000"/>
          <w:sz w:val="21"/>
          <w:szCs w:val="21"/>
          <w:lang w:eastAsia="fr-FR"/>
        </w:rPr>
        <w:t> </w:t>
      </w:r>
      <w:r>
        <w:rPr>
          <w:rFonts w:ascii="Verdana" w:hAnsi="Verdana"/>
          <w:color w:val="000000"/>
          <w:sz w:val="18"/>
          <w:szCs w:val="18"/>
          <w:shd w:val="clear" w:color="auto" w:fill="FFFFFF"/>
        </w:rPr>
        <w:t>Ecran de projection</w:t>
      </w:r>
    </w:p>
    <w:p w:rsidR="00012BCA" w:rsidRDefault="00012BCA" w:rsidP="00012BCA">
      <w:pPr>
        <w:shd w:val="clear" w:color="auto" w:fill="FFFFFF"/>
        <w:spacing w:after="0" w:line="240" w:lineRule="auto"/>
        <w:ind w:left="708"/>
        <w:rPr>
          <w:rFonts w:ascii="Verdana" w:hAnsi="Verdana"/>
          <w:color w:val="000000"/>
          <w:sz w:val="18"/>
          <w:szCs w:val="18"/>
          <w:shd w:val="clear" w:color="auto" w:fill="FFFFFF"/>
        </w:rPr>
      </w:pPr>
      <w:r w:rsidRPr="00D058CA">
        <w:rPr>
          <w:rFonts w:ascii="Verdana" w:eastAsia="Times New Roman" w:hAnsi="Verdana" w:cs="Times New Roman"/>
          <w:color w:val="000000"/>
          <w:szCs w:val="21"/>
        </w:rPr>
        <w:object w:dxaOrig="225" w:dyaOrig="225">
          <v:shape id="_x0000_i1301" type="#_x0000_t75" style="width:16.5pt;height:14pt" o:ole="">
            <v:imagedata r:id="rId13" o:title=""/>
          </v:shape>
          <w:control r:id="rId48" w:name="DefaultOcxName138" w:shapeid="_x0000_i1301"/>
        </w:object>
      </w:r>
      <w:r w:rsidRPr="00D058CA">
        <w:rPr>
          <w:rFonts w:ascii="Verdana" w:eastAsia="Times New Roman" w:hAnsi="Verdana" w:cs="Times New Roman"/>
          <w:color w:val="000000"/>
          <w:sz w:val="21"/>
          <w:szCs w:val="21"/>
          <w:lang w:eastAsia="fr-FR"/>
        </w:rPr>
        <w:t> </w:t>
      </w:r>
      <w:r>
        <w:rPr>
          <w:rFonts w:ascii="Verdana" w:hAnsi="Verdana"/>
          <w:color w:val="000000"/>
          <w:sz w:val="18"/>
          <w:szCs w:val="18"/>
          <w:shd w:val="clear" w:color="auto" w:fill="FFFFFF"/>
        </w:rPr>
        <w:t>Haut-parleurs</w:t>
      </w:r>
    </w:p>
    <w:p w:rsidR="00012BCA" w:rsidRDefault="00012BCA" w:rsidP="00D058CA">
      <w:pPr>
        <w:shd w:val="clear" w:color="auto" w:fill="FFFFFF"/>
        <w:spacing w:after="0" w:line="240" w:lineRule="auto"/>
        <w:rPr>
          <w:rFonts w:ascii="Verdana" w:eastAsia="Times New Roman" w:hAnsi="Verdana" w:cs="Times New Roman"/>
          <w:color w:val="000000"/>
          <w:sz w:val="21"/>
          <w:szCs w:val="21"/>
          <w:lang w:eastAsia="fr-FR"/>
        </w:rPr>
      </w:pPr>
    </w:p>
    <w:p w:rsidR="00012BCA" w:rsidRDefault="00D058CA" w:rsidP="00012BCA">
      <w:pPr>
        <w:rPr>
          <w:rFonts w:ascii="Verdana" w:hAnsi="Verdana"/>
          <w:b/>
          <w:bCs/>
          <w:color w:val="000000"/>
          <w:sz w:val="21"/>
          <w:szCs w:val="21"/>
          <w:shd w:val="clear" w:color="auto" w:fill="FFFFFF"/>
        </w:rPr>
      </w:pPr>
      <w:r w:rsidRPr="00012BCA">
        <w:rPr>
          <w:rFonts w:ascii="Verdana" w:eastAsia="Times New Roman" w:hAnsi="Verdana" w:cs="Times New Roman"/>
          <w:b/>
          <w:color w:val="000000"/>
          <w:sz w:val="21"/>
          <w:szCs w:val="21"/>
          <w:lang w:eastAsia="fr-FR"/>
        </w:rPr>
        <w:t>Pistes pour évaluation</w:t>
      </w:r>
      <w:r w:rsidR="00012BCA">
        <w:rPr>
          <w:rFonts w:ascii="Verdana" w:eastAsia="Times New Roman" w:hAnsi="Verdana" w:cs="Times New Roman"/>
          <w:color w:val="000000"/>
          <w:sz w:val="21"/>
          <w:szCs w:val="21"/>
          <w:lang w:eastAsia="fr-FR"/>
        </w:rPr>
        <w:t xml:space="preserve"> </w:t>
      </w:r>
      <w:r w:rsidR="00012BCA" w:rsidRPr="00F3655C">
        <w:rPr>
          <w:rFonts w:ascii="Verdana" w:eastAsia="Times New Roman" w:hAnsi="Verdana" w:cs="Times New Roman"/>
          <w:color w:val="CC0000"/>
          <w:sz w:val="16"/>
          <w:szCs w:val="21"/>
          <w:lang w:eastAsia="fr-FR"/>
        </w:rPr>
        <w:t>(pas de limite maximale de longueur)</w:t>
      </w:r>
    </w:p>
    <w:p w:rsidR="00012BCA" w:rsidRDefault="00012BCA" w:rsidP="00012BCA">
      <w:pPr>
        <w:rPr>
          <w:rStyle w:val="form-required"/>
          <w:rFonts w:ascii="Verdana" w:hAnsi="Verdana"/>
          <w:b/>
          <w:bCs/>
          <w:sz w:val="21"/>
          <w:szCs w:val="21"/>
          <w:shd w:val="clear" w:color="auto" w:fill="FFFFFF"/>
        </w:rPr>
      </w:pPr>
      <w:r w:rsidRPr="00FE7F7E">
        <w:rPr>
          <w:rStyle w:val="form-required"/>
          <w:rFonts w:ascii="Verdana" w:hAnsi="Verdana"/>
          <w:b/>
          <w:bCs/>
          <w:sz w:val="21"/>
          <w:szCs w:val="21"/>
          <w:shd w:val="clear" w:color="auto" w:fill="FFFFFF"/>
        </w:rPr>
        <w:t>……………………………………………………………………………………….</w:t>
      </w:r>
    </w:p>
    <w:p w:rsidR="00012BCA" w:rsidRDefault="00012BCA" w:rsidP="00012BCA">
      <w:pPr>
        <w:rPr>
          <w:rStyle w:val="form-required"/>
          <w:rFonts w:ascii="Verdana" w:hAnsi="Verdana"/>
          <w:b/>
          <w:bCs/>
          <w:sz w:val="21"/>
          <w:szCs w:val="21"/>
          <w:shd w:val="clear" w:color="auto" w:fill="FFFFFF"/>
        </w:rPr>
      </w:pPr>
      <w:r w:rsidRPr="00FE7F7E">
        <w:rPr>
          <w:rStyle w:val="form-required"/>
          <w:rFonts w:ascii="Verdana" w:hAnsi="Verdana"/>
          <w:b/>
          <w:bCs/>
          <w:sz w:val="21"/>
          <w:szCs w:val="21"/>
          <w:shd w:val="clear" w:color="auto" w:fill="FFFFFF"/>
        </w:rPr>
        <w:t>……………………………………………………………………………………….</w:t>
      </w:r>
    </w:p>
    <w:p w:rsidR="00012BCA" w:rsidRDefault="00012BCA" w:rsidP="00012BCA">
      <w:pPr>
        <w:rPr>
          <w:rStyle w:val="form-required"/>
          <w:rFonts w:ascii="Verdana" w:hAnsi="Verdana"/>
          <w:b/>
          <w:bCs/>
          <w:sz w:val="21"/>
          <w:szCs w:val="21"/>
          <w:shd w:val="clear" w:color="auto" w:fill="FFFFFF"/>
        </w:rPr>
      </w:pPr>
      <w:r w:rsidRPr="00FE7F7E">
        <w:rPr>
          <w:rStyle w:val="form-required"/>
          <w:rFonts w:ascii="Verdana" w:hAnsi="Verdana"/>
          <w:b/>
          <w:bCs/>
          <w:sz w:val="21"/>
          <w:szCs w:val="21"/>
          <w:shd w:val="clear" w:color="auto" w:fill="FFFFFF"/>
        </w:rPr>
        <w:t>……………………………………………………………………………………….</w:t>
      </w:r>
    </w:p>
    <w:p w:rsidR="00012BCA" w:rsidRDefault="00012BCA" w:rsidP="00012BCA">
      <w:pPr>
        <w:rPr>
          <w:rStyle w:val="form-required"/>
          <w:rFonts w:ascii="Verdana" w:hAnsi="Verdana"/>
          <w:b/>
          <w:bCs/>
          <w:sz w:val="21"/>
          <w:szCs w:val="21"/>
          <w:shd w:val="clear" w:color="auto" w:fill="FFFFFF"/>
        </w:rPr>
      </w:pPr>
      <w:r w:rsidRPr="00FE7F7E">
        <w:rPr>
          <w:rStyle w:val="form-required"/>
          <w:rFonts w:ascii="Verdana" w:hAnsi="Verdana"/>
          <w:b/>
          <w:bCs/>
          <w:sz w:val="21"/>
          <w:szCs w:val="21"/>
          <w:shd w:val="clear" w:color="auto" w:fill="FFFFFF"/>
        </w:rPr>
        <w:t>……………………………………………………………………………………….</w:t>
      </w:r>
    </w:p>
    <w:p w:rsidR="00D058CA" w:rsidRPr="00D058CA" w:rsidRDefault="00012BCA" w:rsidP="00012BCA">
      <w:pPr>
        <w:shd w:val="clear" w:color="auto" w:fill="FFFFFF"/>
        <w:spacing w:after="0" w:line="240" w:lineRule="auto"/>
        <w:rPr>
          <w:rFonts w:ascii="Verdana" w:eastAsia="Times New Roman" w:hAnsi="Verdana" w:cs="Times New Roman"/>
          <w:color w:val="000000"/>
          <w:sz w:val="21"/>
          <w:szCs w:val="21"/>
          <w:lang w:eastAsia="fr-FR"/>
        </w:rPr>
      </w:pPr>
      <w:r w:rsidRPr="00FE7F7E">
        <w:rPr>
          <w:rStyle w:val="form-required"/>
          <w:rFonts w:ascii="Verdana" w:hAnsi="Verdana"/>
          <w:b/>
          <w:bCs/>
          <w:sz w:val="21"/>
          <w:szCs w:val="21"/>
          <w:shd w:val="clear" w:color="auto" w:fill="FFFFFF"/>
        </w:rPr>
        <w:t>……………………………………………………………………………………….</w:t>
      </w:r>
    </w:p>
    <w:p w:rsidR="00D058CA" w:rsidRDefault="00D058CA" w:rsidP="00FE7F7E">
      <w:pPr>
        <w:rPr>
          <w:b/>
          <w:sz w:val="32"/>
          <w:szCs w:val="32"/>
        </w:rPr>
      </w:pPr>
    </w:p>
    <w:p w:rsidR="00012BCA" w:rsidRPr="00DA16EC" w:rsidRDefault="00F3655C" w:rsidP="00FE7F7E">
      <w:pPr>
        <w:rPr>
          <w:b/>
          <w:sz w:val="32"/>
          <w:szCs w:val="32"/>
        </w:rPr>
      </w:pPr>
      <w:r>
        <w:rPr>
          <w:rFonts w:ascii="Verdana" w:hAnsi="Verdana"/>
          <w:b/>
          <w:color w:val="000000"/>
          <w:sz w:val="32"/>
          <w:szCs w:val="32"/>
          <w:shd w:val="clear" w:color="auto" w:fill="FFFFFF"/>
        </w:rPr>
        <w:t xml:space="preserve">3. </w:t>
      </w:r>
      <w:r w:rsidR="00DA16EC" w:rsidRPr="00DA16EC">
        <w:rPr>
          <w:rFonts w:ascii="Verdana" w:hAnsi="Verdana"/>
          <w:b/>
          <w:color w:val="000000"/>
          <w:sz w:val="32"/>
          <w:szCs w:val="32"/>
          <w:shd w:val="clear" w:color="auto" w:fill="FFFFFF"/>
        </w:rPr>
        <w:t>Description de l'activité</w:t>
      </w:r>
      <w:r>
        <w:rPr>
          <w:rFonts w:ascii="Verdana" w:hAnsi="Verdana"/>
          <w:b/>
          <w:color w:val="000000"/>
          <w:sz w:val="32"/>
          <w:szCs w:val="32"/>
          <w:shd w:val="clear" w:color="auto" w:fill="FFFFFF"/>
        </w:rPr>
        <w:t xml:space="preserve"> </w:t>
      </w:r>
      <w:r>
        <w:rPr>
          <w:rStyle w:val="form-required"/>
          <w:rFonts w:ascii="Verdana" w:hAnsi="Verdana"/>
          <w:b/>
          <w:bCs/>
          <w:color w:val="CC0000"/>
          <w:sz w:val="21"/>
          <w:szCs w:val="21"/>
          <w:shd w:val="clear" w:color="auto" w:fill="FFFFFF"/>
        </w:rPr>
        <w:t>*</w:t>
      </w:r>
    </w:p>
    <w:p w:rsidR="00DA16EC" w:rsidRDefault="00DA16EC" w:rsidP="00DA16EC">
      <w:pPr>
        <w:rPr>
          <w:rFonts w:ascii="Verdana" w:hAnsi="Verdana"/>
          <w:b/>
          <w:bCs/>
          <w:color w:val="000000"/>
          <w:sz w:val="21"/>
          <w:szCs w:val="21"/>
          <w:shd w:val="clear" w:color="auto" w:fill="FFFFFF"/>
        </w:rPr>
      </w:pPr>
      <w:r>
        <w:rPr>
          <w:rFonts w:ascii="Verdana" w:hAnsi="Verdana"/>
          <w:b/>
          <w:bCs/>
          <w:color w:val="000000"/>
          <w:sz w:val="21"/>
          <w:szCs w:val="21"/>
          <w:shd w:val="clear" w:color="auto" w:fill="FFFFFF"/>
        </w:rPr>
        <w:t>Déroulement + consignes </w:t>
      </w:r>
      <w:r>
        <w:rPr>
          <w:rStyle w:val="form-required"/>
          <w:rFonts w:ascii="Verdana" w:hAnsi="Verdana"/>
          <w:b/>
          <w:bCs/>
          <w:color w:val="CC0000"/>
          <w:sz w:val="21"/>
          <w:szCs w:val="21"/>
          <w:shd w:val="clear" w:color="auto" w:fill="FFFFFF"/>
        </w:rPr>
        <w:t xml:space="preserve">* </w:t>
      </w:r>
      <w:r w:rsidRPr="00F3655C">
        <w:rPr>
          <w:rFonts w:ascii="Verdana" w:eastAsia="Times New Roman" w:hAnsi="Verdana" w:cs="Times New Roman"/>
          <w:color w:val="CC0000"/>
          <w:sz w:val="16"/>
          <w:szCs w:val="21"/>
          <w:lang w:eastAsia="fr-FR"/>
        </w:rPr>
        <w:t>(pas de limite maximale de longueur)</w:t>
      </w:r>
    </w:p>
    <w:p w:rsidR="00AE11E9" w:rsidRPr="00AE11E9" w:rsidRDefault="00AE11E9" w:rsidP="00AE11E9">
      <w:pPr>
        <w:spacing w:line="240" w:lineRule="auto"/>
        <w:rPr>
          <w:rFonts w:ascii="ＭＳ Ｐゴシック" w:eastAsia="ＭＳ Ｐゴシック" w:hAnsi="ＭＳ Ｐゴシック" w:cs="ＭＳ Ｐゴシック"/>
          <w:sz w:val="24"/>
          <w:szCs w:val="24"/>
          <w:lang w:eastAsia="ja-JP"/>
        </w:rPr>
      </w:pPr>
      <w:r w:rsidRPr="00AE11E9">
        <w:rPr>
          <w:rFonts w:ascii="Verdana" w:eastAsia="ＭＳ Ｐゴシック" w:hAnsi="Verdana" w:cs="ＭＳ Ｐゴシック"/>
          <w:color w:val="000000"/>
          <w:sz w:val="21"/>
          <w:szCs w:val="21"/>
          <w:shd w:val="clear" w:color="auto" w:fill="FFFFFF"/>
          <w:lang w:eastAsia="ja-JP"/>
        </w:rPr>
        <w:t>Notre séquence pédagogique guide les apprenants à atteindre progressivement la tâche finale en groupe : “La construction d’une unité didactique sur l’IC en prenant une ou plusieurs activités langagières”.</w:t>
      </w:r>
    </w:p>
    <w:p w:rsidR="00AE11E9" w:rsidRPr="00AE11E9" w:rsidRDefault="00AE11E9" w:rsidP="00AE11E9">
      <w:pPr>
        <w:spacing w:line="240" w:lineRule="auto"/>
        <w:rPr>
          <w:rFonts w:ascii="ＭＳ Ｐゴシック" w:eastAsia="ＭＳ Ｐゴシック" w:hAnsi="ＭＳ Ｐゴシック" w:cs="ＭＳ Ｐゴシック"/>
          <w:sz w:val="24"/>
          <w:szCs w:val="24"/>
          <w:lang w:eastAsia="ja-JP"/>
        </w:rPr>
      </w:pPr>
      <w:r w:rsidRPr="00AE11E9">
        <w:rPr>
          <w:rFonts w:ascii="Verdana" w:eastAsia="ＭＳ Ｐゴシック" w:hAnsi="Verdana" w:cs="ＭＳ Ｐゴシック"/>
          <w:b/>
          <w:bCs/>
          <w:color w:val="000000"/>
          <w:sz w:val="21"/>
          <w:szCs w:val="21"/>
          <w:shd w:val="clear" w:color="auto" w:fill="FFFFFF"/>
          <w:lang w:eastAsia="ja-JP"/>
        </w:rPr>
        <w:t>Déroulement :</w:t>
      </w:r>
      <w:r w:rsidRPr="00AE11E9">
        <w:rPr>
          <w:rFonts w:ascii="Verdana" w:eastAsia="ＭＳ Ｐゴシック" w:hAnsi="Verdana" w:cs="ＭＳ Ｐゴシック"/>
          <w:color w:val="000000"/>
          <w:sz w:val="21"/>
          <w:szCs w:val="21"/>
          <w:shd w:val="clear" w:color="auto" w:fill="FFFFFF"/>
          <w:lang w:eastAsia="ja-JP"/>
        </w:rPr>
        <w:t> </w:t>
      </w:r>
    </w:p>
    <w:p w:rsidR="00AE11E9" w:rsidRPr="00AE11E9" w:rsidRDefault="00AE11E9" w:rsidP="00AE11E9">
      <w:pPr>
        <w:spacing w:line="240" w:lineRule="auto"/>
        <w:rPr>
          <w:rFonts w:ascii="ＭＳ Ｐゴシック" w:eastAsia="ＭＳ Ｐゴシック" w:hAnsi="ＭＳ Ｐゴシック" w:cs="ＭＳ Ｐゴシック"/>
          <w:sz w:val="24"/>
          <w:szCs w:val="24"/>
          <w:lang w:eastAsia="ja-JP"/>
        </w:rPr>
      </w:pPr>
      <w:r w:rsidRPr="00AE11E9">
        <w:rPr>
          <w:rFonts w:ascii="Verdana" w:eastAsia="ＭＳ Ｐゴシック" w:hAnsi="Verdana" w:cs="ＭＳ Ｐゴシック"/>
          <w:color w:val="000000"/>
          <w:sz w:val="21"/>
          <w:szCs w:val="21"/>
          <w:shd w:val="clear" w:color="auto" w:fill="FFFFFF"/>
          <w:lang w:eastAsia="ja-JP"/>
        </w:rPr>
        <w:t>Activité 1 : Place de l’intercompréhension dans l’enseignement des langues</w:t>
      </w:r>
    </w:p>
    <w:p w:rsidR="00AE11E9" w:rsidRPr="00AE11E9" w:rsidRDefault="00AE11E9" w:rsidP="00AE11E9">
      <w:pPr>
        <w:spacing w:line="240" w:lineRule="auto"/>
        <w:rPr>
          <w:rFonts w:ascii="ＭＳ Ｐゴシック" w:eastAsia="ＭＳ Ｐゴシック" w:hAnsi="ＭＳ Ｐゴシック" w:cs="ＭＳ Ｐゴシック"/>
          <w:sz w:val="24"/>
          <w:szCs w:val="24"/>
          <w:lang w:eastAsia="ja-JP"/>
        </w:rPr>
      </w:pPr>
      <w:r w:rsidRPr="00AE11E9">
        <w:rPr>
          <w:rFonts w:ascii="ＭＳ ゴシック" w:eastAsia="ＭＳ ゴシック" w:hAnsi="ＭＳ ゴシック" w:cs="ＭＳ ゴシック"/>
          <w:color w:val="000000"/>
          <w:sz w:val="21"/>
          <w:szCs w:val="21"/>
          <w:shd w:val="clear" w:color="auto" w:fill="FFFFFF"/>
          <w:lang w:eastAsia="ja-JP"/>
        </w:rPr>
        <w:t>→</w:t>
      </w:r>
      <w:r w:rsidRPr="00AE11E9">
        <w:rPr>
          <w:rFonts w:ascii="Verdana" w:eastAsia="ＭＳ Ｐゴシック" w:hAnsi="Verdana" w:cs="ＭＳ Ｐゴシック"/>
          <w:color w:val="000000"/>
          <w:sz w:val="21"/>
          <w:szCs w:val="21"/>
          <w:shd w:val="clear" w:color="auto" w:fill="FFFFFF"/>
          <w:lang w:eastAsia="ja-JP"/>
        </w:rPr>
        <w:t xml:space="preserve"> Pr</w:t>
      </w:r>
      <w:r w:rsidRPr="00AE11E9">
        <w:rPr>
          <w:rFonts w:ascii="Verdana" w:eastAsia="ＭＳ Ｐゴシック" w:hAnsi="Verdana" w:cs="Verdana"/>
          <w:color w:val="000000"/>
          <w:sz w:val="21"/>
          <w:szCs w:val="21"/>
          <w:shd w:val="clear" w:color="auto" w:fill="FFFFFF"/>
          <w:lang w:eastAsia="ja-JP"/>
        </w:rPr>
        <w:t>é</w:t>
      </w:r>
      <w:r w:rsidRPr="00AE11E9">
        <w:rPr>
          <w:rFonts w:ascii="Verdana" w:eastAsia="ＭＳ Ｐゴシック" w:hAnsi="Verdana" w:cs="ＭＳ Ｐゴシック"/>
          <w:color w:val="000000"/>
          <w:sz w:val="21"/>
          <w:szCs w:val="21"/>
          <w:shd w:val="clear" w:color="auto" w:fill="FFFFFF"/>
          <w:lang w:eastAsia="ja-JP"/>
        </w:rPr>
        <w:t>senter la notion de l</w:t>
      </w:r>
      <w:r w:rsidRPr="00AE11E9">
        <w:rPr>
          <w:rFonts w:ascii="Verdana" w:eastAsia="ＭＳ Ｐゴシック" w:hAnsi="Verdana" w:cs="Verdana"/>
          <w:color w:val="000000"/>
          <w:sz w:val="21"/>
          <w:szCs w:val="21"/>
          <w:shd w:val="clear" w:color="auto" w:fill="FFFFFF"/>
          <w:lang w:eastAsia="ja-JP"/>
        </w:rPr>
        <w:t>’</w:t>
      </w:r>
      <w:r w:rsidRPr="00AE11E9">
        <w:rPr>
          <w:rFonts w:ascii="Verdana" w:eastAsia="ＭＳ Ｐゴシック" w:hAnsi="Verdana" w:cs="ＭＳ Ｐゴシック"/>
          <w:color w:val="000000"/>
          <w:sz w:val="21"/>
          <w:szCs w:val="21"/>
          <w:shd w:val="clear" w:color="auto" w:fill="FFFFFF"/>
          <w:lang w:eastAsia="ja-JP"/>
        </w:rPr>
        <w:t>intercompr</w:t>
      </w:r>
      <w:r w:rsidRPr="00AE11E9">
        <w:rPr>
          <w:rFonts w:ascii="Verdana" w:eastAsia="ＭＳ Ｐゴシック" w:hAnsi="Verdana" w:cs="Verdana"/>
          <w:color w:val="000000"/>
          <w:sz w:val="21"/>
          <w:szCs w:val="21"/>
          <w:shd w:val="clear" w:color="auto" w:fill="FFFFFF"/>
          <w:lang w:eastAsia="ja-JP"/>
        </w:rPr>
        <w:t>é</w:t>
      </w:r>
      <w:r w:rsidRPr="00AE11E9">
        <w:rPr>
          <w:rFonts w:ascii="Verdana" w:eastAsia="ＭＳ Ｐゴシック" w:hAnsi="Verdana" w:cs="ＭＳ Ｐゴシック"/>
          <w:color w:val="000000"/>
          <w:sz w:val="21"/>
          <w:szCs w:val="21"/>
          <w:shd w:val="clear" w:color="auto" w:fill="FFFFFF"/>
          <w:lang w:eastAsia="ja-JP"/>
        </w:rPr>
        <w:t>hension et son int</w:t>
      </w:r>
      <w:r w:rsidRPr="00AE11E9">
        <w:rPr>
          <w:rFonts w:ascii="Verdana" w:eastAsia="ＭＳ Ｐゴシック" w:hAnsi="Verdana" w:cs="Verdana"/>
          <w:color w:val="000000"/>
          <w:sz w:val="21"/>
          <w:szCs w:val="21"/>
          <w:shd w:val="clear" w:color="auto" w:fill="FFFFFF"/>
          <w:lang w:eastAsia="ja-JP"/>
        </w:rPr>
        <w:t>é</w:t>
      </w:r>
      <w:r w:rsidRPr="00AE11E9">
        <w:rPr>
          <w:rFonts w:ascii="Verdana" w:eastAsia="ＭＳ Ｐゴシック" w:hAnsi="Verdana" w:cs="ＭＳ Ｐゴシック"/>
          <w:color w:val="000000"/>
          <w:sz w:val="21"/>
          <w:szCs w:val="21"/>
          <w:shd w:val="clear" w:color="auto" w:fill="FFFFFF"/>
          <w:lang w:eastAsia="ja-JP"/>
        </w:rPr>
        <w:t>r</w:t>
      </w:r>
      <w:r w:rsidRPr="00AE11E9">
        <w:rPr>
          <w:rFonts w:ascii="Verdana" w:eastAsia="ＭＳ Ｐゴシック" w:hAnsi="Verdana" w:cs="Verdana"/>
          <w:color w:val="000000"/>
          <w:sz w:val="21"/>
          <w:szCs w:val="21"/>
          <w:shd w:val="clear" w:color="auto" w:fill="FFFFFF"/>
          <w:lang w:eastAsia="ja-JP"/>
        </w:rPr>
        <w:t>ê</w:t>
      </w:r>
      <w:r w:rsidRPr="00AE11E9">
        <w:rPr>
          <w:rFonts w:ascii="Verdana" w:eastAsia="ＭＳ Ｐゴシック" w:hAnsi="Verdana" w:cs="ＭＳ Ｐゴシック"/>
          <w:color w:val="000000"/>
          <w:sz w:val="21"/>
          <w:szCs w:val="21"/>
          <w:shd w:val="clear" w:color="auto" w:fill="FFFFFF"/>
          <w:lang w:eastAsia="ja-JP"/>
        </w:rPr>
        <w:t>t dans l</w:t>
      </w:r>
      <w:r w:rsidRPr="00AE11E9">
        <w:rPr>
          <w:rFonts w:ascii="Verdana" w:eastAsia="ＭＳ Ｐゴシック" w:hAnsi="Verdana" w:cs="Verdana"/>
          <w:color w:val="000000"/>
          <w:sz w:val="21"/>
          <w:szCs w:val="21"/>
          <w:shd w:val="clear" w:color="auto" w:fill="FFFFFF"/>
          <w:lang w:eastAsia="ja-JP"/>
        </w:rPr>
        <w:t>’</w:t>
      </w:r>
      <w:r w:rsidRPr="00AE11E9">
        <w:rPr>
          <w:rFonts w:ascii="Verdana" w:eastAsia="ＭＳ Ｐゴシック" w:hAnsi="Verdana" w:cs="ＭＳ Ｐゴシック"/>
          <w:color w:val="000000"/>
          <w:sz w:val="21"/>
          <w:szCs w:val="21"/>
          <w:shd w:val="clear" w:color="auto" w:fill="FFFFFF"/>
          <w:lang w:eastAsia="ja-JP"/>
        </w:rPr>
        <w:t>enseignement de la langue maternelle</w:t>
      </w:r>
    </w:p>
    <w:p w:rsidR="00AE11E9" w:rsidRPr="00AE11E9" w:rsidRDefault="00AE11E9" w:rsidP="00AE11E9">
      <w:pPr>
        <w:spacing w:line="240" w:lineRule="auto"/>
        <w:rPr>
          <w:rFonts w:ascii="ＭＳ Ｐゴシック" w:eastAsia="ＭＳ Ｐゴシック" w:hAnsi="ＭＳ Ｐゴシック" w:cs="ＭＳ Ｐゴシック"/>
          <w:sz w:val="24"/>
          <w:szCs w:val="24"/>
          <w:lang w:eastAsia="ja-JP"/>
        </w:rPr>
      </w:pPr>
      <w:r w:rsidRPr="00AE11E9">
        <w:rPr>
          <w:rFonts w:ascii="Verdana" w:eastAsia="ＭＳ Ｐゴシック" w:hAnsi="Verdana" w:cs="ＭＳ Ｐゴシック"/>
          <w:color w:val="000000"/>
          <w:sz w:val="21"/>
          <w:szCs w:val="21"/>
          <w:shd w:val="clear" w:color="auto" w:fill="FFFFFF"/>
          <w:lang w:eastAsia="ja-JP"/>
        </w:rPr>
        <w:t>Activité 2 : Présentation des sites</w:t>
      </w:r>
    </w:p>
    <w:p w:rsidR="00AE11E9" w:rsidRPr="00AE11E9" w:rsidRDefault="00AE11E9" w:rsidP="00AE11E9">
      <w:pPr>
        <w:spacing w:line="240" w:lineRule="auto"/>
        <w:rPr>
          <w:rFonts w:ascii="ＭＳ Ｐゴシック" w:eastAsia="ＭＳ Ｐゴシック" w:hAnsi="ＭＳ Ｐゴシック" w:cs="ＭＳ Ｐゴシック"/>
          <w:sz w:val="24"/>
          <w:szCs w:val="24"/>
          <w:lang w:eastAsia="ja-JP"/>
        </w:rPr>
      </w:pPr>
      <w:r w:rsidRPr="00AE11E9">
        <w:rPr>
          <w:rFonts w:ascii="ＭＳ ゴシック" w:eastAsia="ＭＳ ゴシック" w:hAnsi="ＭＳ ゴシック" w:cs="ＭＳ ゴシック"/>
          <w:color w:val="000000"/>
          <w:sz w:val="21"/>
          <w:szCs w:val="21"/>
          <w:shd w:val="clear" w:color="auto" w:fill="FFFFFF"/>
          <w:lang w:eastAsia="ja-JP"/>
        </w:rPr>
        <w:t>→</w:t>
      </w:r>
      <w:r w:rsidRPr="00AE11E9">
        <w:rPr>
          <w:rFonts w:ascii="Verdana" w:eastAsia="ＭＳ Ｐゴシック" w:hAnsi="Verdana" w:cs="ＭＳ Ｐゴシック"/>
          <w:color w:val="000000"/>
          <w:sz w:val="21"/>
          <w:szCs w:val="21"/>
          <w:shd w:val="clear" w:color="auto" w:fill="FFFFFF"/>
          <w:lang w:eastAsia="ja-JP"/>
        </w:rPr>
        <w:t>Pr</w:t>
      </w:r>
      <w:r w:rsidRPr="00AE11E9">
        <w:rPr>
          <w:rFonts w:ascii="Verdana" w:eastAsia="ＭＳ Ｐゴシック" w:hAnsi="Verdana" w:cs="Verdana"/>
          <w:color w:val="000000"/>
          <w:sz w:val="21"/>
          <w:szCs w:val="21"/>
          <w:shd w:val="clear" w:color="auto" w:fill="FFFFFF"/>
          <w:lang w:eastAsia="ja-JP"/>
        </w:rPr>
        <w:t>é</w:t>
      </w:r>
      <w:r w:rsidRPr="00AE11E9">
        <w:rPr>
          <w:rFonts w:ascii="Verdana" w:eastAsia="ＭＳ Ｐゴシック" w:hAnsi="Verdana" w:cs="ＭＳ Ｐゴシック"/>
          <w:color w:val="000000"/>
          <w:sz w:val="21"/>
          <w:szCs w:val="21"/>
          <w:shd w:val="clear" w:color="auto" w:fill="FFFFFF"/>
          <w:lang w:eastAsia="ja-JP"/>
        </w:rPr>
        <w:t>senter des sites qui permettent de concevoir une s</w:t>
      </w:r>
      <w:r w:rsidRPr="00AE11E9">
        <w:rPr>
          <w:rFonts w:ascii="Verdana" w:eastAsia="ＭＳ Ｐゴシック" w:hAnsi="Verdana" w:cs="Verdana"/>
          <w:color w:val="000000"/>
          <w:sz w:val="21"/>
          <w:szCs w:val="21"/>
          <w:shd w:val="clear" w:color="auto" w:fill="FFFFFF"/>
          <w:lang w:eastAsia="ja-JP"/>
        </w:rPr>
        <w:t>é</w:t>
      </w:r>
      <w:r w:rsidRPr="00AE11E9">
        <w:rPr>
          <w:rFonts w:ascii="Verdana" w:eastAsia="ＭＳ Ｐゴシック" w:hAnsi="Verdana" w:cs="ＭＳ Ｐゴシック"/>
          <w:color w:val="000000"/>
          <w:sz w:val="21"/>
          <w:szCs w:val="21"/>
          <w:shd w:val="clear" w:color="auto" w:fill="FFFFFF"/>
          <w:lang w:eastAsia="ja-JP"/>
        </w:rPr>
        <w:t>ance en intercompr</w:t>
      </w:r>
      <w:r w:rsidRPr="00AE11E9">
        <w:rPr>
          <w:rFonts w:ascii="Verdana" w:eastAsia="ＭＳ Ｐゴシック" w:hAnsi="Verdana" w:cs="Verdana"/>
          <w:color w:val="000000"/>
          <w:sz w:val="21"/>
          <w:szCs w:val="21"/>
          <w:shd w:val="clear" w:color="auto" w:fill="FFFFFF"/>
          <w:lang w:eastAsia="ja-JP"/>
        </w:rPr>
        <w:t>é</w:t>
      </w:r>
      <w:r w:rsidRPr="00AE11E9">
        <w:rPr>
          <w:rFonts w:ascii="Verdana" w:eastAsia="ＭＳ Ｐゴシック" w:hAnsi="Verdana" w:cs="ＭＳ Ｐゴシック"/>
          <w:color w:val="000000"/>
          <w:sz w:val="21"/>
          <w:szCs w:val="21"/>
          <w:shd w:val="clear" w:color="auto" w:fill="FFFFFF"/>
          <w:lang w:eastAsia="ja-JP"/>
        </w:rPr>
        <w:t>hension</w:t>
      </w:r>
    </w:p>
    <w:p w:rsidR="00AE11E9" w:rsidRPr="00AE11E9" w:rsidRDefault="00AE11E9" w:rsidP="00AE11E9">
      <w:pPr>
        <w:spacing w:line="240" w:lineRule="auto"/>
        <w:rPr>
          <w:rFonts w:ascii="ＭＳ Ｐゴシック" w:eastAsia="ＭＳ Ｐゴシック" w:hAnsi="ＭＳ Ｐゴシック" w:cs="ＭＳ Ｐゴシック"/>
          <w:sz w:val="24"/>
          <w:szCs w:val="24"/>
          <w:lang w:eastAsia="ja-JP"/>
        </w:rPr>
      </w:pPr>
      <w:r w:rsidRPr="00AE11E9">
        <w:rPr>
          <w:rFonts w:ascii="Verdana" w:eastAsia="ＭＳ Ｐゴシック" w:hAnsi="Verdana" w:cs="ＭＳ Ｐゴシック"/>
          <w:color w:val="000000"/>
          <w:sz w:val="21"/>
          <w:szCs w:val="21"/>
          <w:shd w:val="clear" w:color="auto" w:fill="FFFFFF"/>
          <w:lang w:eastAsia="ja-JP"/>
        </w:rPr>
        <w:t>Activité 3 : Exemples d’exercices</w:t>
      </w:r>
    </w:p>
    <w:p w:rsidR="00AE11E9" w:rsidRPr="00AE11E9" w:rsidRDefault="00AE11E9" w:rsidP="00AE11E9">
      <w:pPr>
        <w:spacing w:line="240" w:lineRule="auto"/>
        <w:rPr>
          <w:rFonts w:ascii="ＭＳ Ｐゴシック" w:eastAsia="ＭＳ Ｐゴシック" w:hAnsi="ＭＳ Ｐゴシック" w:cs="ＭＳ Ｐゴシック"/>
          <w:sz w:val="24"/>
          <w:szCs w:val="24"/>
          <w:lang w:eastAsia="ja-JP"/>
        </w:rPr>
      </w:pPr>
      <w:r w:rsidRPr="00AE11E9">
        <w:rPr>
          <w:rFonts w:ascii="ＭＳ ゴシック" w:eastAsia="ＭＳ ゴシック" w:hAnsi="ＭＳ ゴシック" w:cs="ＭＳ ゴシック"/>
          <w:color w:val="000000"/>
          <w:sz w:val="21"/>
          <w:szCs w:val="21"/>
          <w:shd w:val="clear" w:color="auto" w:fill="FFFFFF"/>
          <w:lang w:eastAsia="ja-JP"/>
        </w:rPr>
        <w:t>→</w:t>
      </w:r>
      <w:r w:rsidRPr="00AE11E9">
        <w:rPr>
          <w:rFonts w:ascii="Verdana" w:eastAsia="ＭＳ Ｐゴシック" w:hAnsi="Verdana" w:cs="ＭＳ Ｐゴシック"/>
          <w:color w:val="000000"/>
          <w:sz w:val="21"/>
          <w:szCs w:val="21"/>
          <w:shd w:val="clear" w:color="auto" w:fill="FFFFFF"/>
          <w:lang w:eastAsia="ja-JP"/>
        </w:rPr>
        <w:t xml:space="preserve"> Donner des exemples d</w:t>
      </w:r>
      <w:r w:rsidRPr="00AE11E9">
        <w:rPr>
          <w:rFonts w:ascii="Verdana" w:eastAsia="ＭＳ Ｐゴシック" w:hAnsi="Verdana" w:cs="Verdana"/>
          <w:color w:val="000000"/>
          <w:sz w:val="21"/>
          <w:szCs w:val="21"/>
          <w:shd w:val="clear" w:color="auto" w:fill="FFFFFF"/>
          <w:lang w:eastAsia="ja-JP"/>
        </w:rPr>
        <w:t>’</w:t>
      </w:r>
      <w:r w:rsidRPr="00AE11E9">
        <w:rPr>
          <w:rFonts w:ascii="Verdana" w:eastAsia="ＭＳ Ｐゴシック" w:hAnsi="Verdana" w:cs="ＭＳ Ｐゴシック"/>
          <w:color w:val="000000"/>
          <w:sz w:val="21"/>
          <w:szCs w:val="21"/>
          <w:shd w:val="clear" w:color="auto" w:fill="FFFFFF"/>
          <w:lang w:eastAsia="ja-JP"/>
        </w:rPr>
        <w:t>exercices en intercompr</w:t>
      </w:r>
      <w:r w:rsidRPr="00AE11E9">
        <w:rPr>
          <w:rFonts w:ascii="Verdana" w:eastAsia="ＭＳ Ｐゴシック" w:hAnsi="Verdana" w:cs="Verdana"/>
          <w:color w:val="000000"/>
          <w:sz w:val="21"/>
          <w:szCs w:val="21"/>
          <w:shd w:val="clear" w:color="auto" w:fill="FFFFFF"/>
          <w:lang w:eastAsia="ja-JP"/>
        </w:rPr>
        <w:t>é</w:t>
      </w:r>
      <w:r w:rsidRPr="00AE11E9">
        <w:rPr>
          <w:rFonts w:ascii="Verdana" w:eastAsia="ＭＳ Ｐゴシック" w:hAnsi="Verdana" w:cs="ＭＳ Ｐゴシック"/>
          <w:color w:val="000000"/>
          <w:sz w:val="21"/>
          <w:szCs w:val="21"/>
          <w:shd w:val="clear" w:color="auto" w:fill="FFFFFF"/>
          <w:lang w:eastAsia="ja-JP"/>
        </w:rPr>
        <w:t>hension pour que notre public cible puisse mieux comprendre l</w:t>
      </w:r>
      <w:r w:rsidRPr="00AE11E9">
        <w:rPr>
          <w:rFonts w:ascii="Verdana" w:eastAsia="ＭＳ Ｐゴシック" w:hAnsi="Verdana" w:cs="Verdana"/>
          <w:color w:val="000000"/>
          <w:sz w:val="21"/>
          <w:szCs w:val="21"/>
          <w:shd w:val="clear" w:color="auto" w:fill="FFFFFF"/>
          <w:lang w:eastAsia="ja-JP"/>
        </w:rPr>
        <w:t>’</w:t>
      </w:r>
      <w:r w:rsidRPr="00AE11E9">
        <w:rPr>
          <w:rFonts w:ascii="Verdana" w:eastAsia="ＭＳ Ｐゴシック" w:hAnsi="Verdana" w:cs="ＭＳ Ｐゴシック"/>
          <w:color w:val="000000"/>
          <w:sz w:val="21"/>
          <w:szCs w:val="21"/>
          <w:shd w:val="clear" w:color="auto" w:fill="FFFFFF"/>
          <w:lang w:eastAsia="ja-JP"/>
        </w:rPr>
        <w:t>intercompr</w:t>
      </w:r>
      <w:r w:rsidRPr="00AE11E9">
        <w:rPr>
          <w:rFonts w:ascii="Verdana" w:eastAsia="ＭＳ Ｐゴシック" w:hAnsi="Verdana" w:cs="Verdana"/>
          <w:color w:val="000000"/>
          <w:sz w:val="21"/>
          <w:szCs w:val="21"/>
          <w:shd w:val="clear" w:color="auto" w:fill="FFFFFF"/>
          <w:lang w:eastAsia="ja-JP"/>
        </w:rPr>
        <w:t>é</w:t>
      </w:r>
      <w:r w:rsidRPr="00AE11E9">
        <w:rPr>
          <w:rFonts w:ascii="Verdana" w:eastAsia="ＭＳ Ｐゴシック" w:hAnsi="Verdana" w:cs="ＭＳ Ｐゴシック"/>
          <w:color w:val="000000"/>
          <w:sz w:val="21"/>
          <w:szCs w:val="21"/>
          <w:shd w:val="clear" w:color="auto" w:fill="FFFFFF"/>
          <w:lang w:eastAsia="ja-JP"/>
        </w:rPr>
        <w:t xml:space="preserve">hension et apprendre </w:t>
      </w:r>
      <w:r w:rsidRPr="00AE11E9">
        <w:rPr>
          <w:rFonts w:ascii="Verdana" w:eastAsia="ＭＳ Ｐゴシック" w:hAnsi="Verdana" w:cs="Verdana"/>
          <w:color w:val="000000"/>
          <w:sz w:val="21"/>
          <w:szCs w:val="21"/>
          <w:shd w:val="clear" w:color="auto" w:fill="FFFFFF"/>
          <w:lang w:eastAsia="ja-JP"/>
        </w:rPr>
        <w:t>à</w:t>
      </w:r>
      <w:r w:rsidRPr="00AE11E9">
        <w:rPr>
          <w:rFonts w:ascii="Verdana" w:eastAsia="ＭＳ Ｐゴシック" w:hAnsi="Verdana" w:cs="ＭＳ Ｐゴシック"/>
          <w:color w:val="000000"/>
          <w:sz w:val="21"/>
          <w:szCs w:val="21"/>
          <w:shd w:val="clear" w:color="auto" w:fill="FFFFFF"/>
          <w:lang w:eastAsia="ja-JP"/>
        </w:rPr>
        <w:t xml:space="preserve"> l</w:t>
      </w:r>
      <w:r w:rsidRPr="00AE11E9">
        <w:rPr>
          <w:rFonts w:ascii="Verdana" w:eastAsia="ＭＳ Ｐゴシック" w:hAnsi="Verdana" w:cs="Verdana"/>
          <w:color w:val="000000"/>
          <w:sz w:val="21"/>
          <w:szCs w:val="21"/>
          <w:shd w:val="clear" w:color="auto" w:fill="FFFFFF"/>
          <w:lang w:eastAsia="ja-JP"/>
        </w:rPr>
        <w:t>’</w:t>
      </w:r>
      <w:r w:rsidRPr="00AE11E9">
        <w:rPr>
          <w:rFonts w:ascii="Verdana" w:eastAsia="ＭＳ Ｐゴシック" w:hAnsi="Verdana" w:cs="ＭＳ Ｐゴシック"/>
          <w:color w:val="000000"/>
          <w:sz w:val="21"/>
          <w:szCs w:val="21"/>
          <w:shd w:val="clear" w:color="auto" w:fill="FFFFFF"/>
          <w:lang w:eastAsia="ja-JP"/>
        </w:rPr>
        <w:t>int</w:t>
      </w:r>
      <w:r w:rsidRPr="00AE11E9">
        <w:rPr>
          <w:rFonts w:ascii="Verdana" w:eastAsia="ＭＳ Ｐゴシック" w:hAnsi="Verdana" w:cs="Verdana"/>
          <w:color w:val="000000"/>
          <w:sz w:val="21"/>
          <w:szCs w:val="21"/>
          <w:shd w:val="clear" w:color="auto" w:fill="FFFFFF"/>
          <w:lang w:eastAsia="ja-JP"/>
        </w:rPr>
        <w:t>é</w:t>
      </w:r>
      <w:r w:rsidRPr="00AE11E9">
        <w:rPr>
          <w:rFonts w:ascii="Verdana" w:eastAsia="ＭＳ Ｐゴシック" w:hAnsi="Verdana" w:cs="ＭＳ Ｐゴシック"/>
          <w:color w:val="000000"/>
          <w:sz w:val="21"/>
          <w:szCs w:val="21"/>
          <w:shd w:val="clear" w:color="auto" w:fill="FFFFFF"/>
          <w:lang w:eastAsia="ja-JP"/>
        </w:rPr>
        <w:t>grer dans son cours de langue maternelle</w:t>
      </w:r>
    </w:p>
    <w:p w:rsidR="00AE11E9" w:rsidRPr="00AE11E9" w:rsidRDefault="00AE11E9" w:rsidP="00AE11E9">
      <w:pPr>
        <w:spacing w:line="240" w:lineRule="auto"/>
        <w:rPr>
          <w:rFonts w:ascii="ＭＳ Ｐゴシック" w:eastAsia="ＭＳ Ｐゴシック" w:hAnsi="ＭＳ Ｐゴシック" w:cs="ＭＳ Ｐゴシック"/>
          <w:sz w:val="24"/>
          <w:szCs w:val="24"/>
          <w:lang w:eastAsia="ja-JP"/>
        </w:rPr>
      </w:pPr>
      <w:r w:rsidRPr="00AE11E9">
        <w:rPr>
          <w:rFonts w:ascii="Verdana" w:eastAsia="ＭＳ Ｐゴシック" w:hAnsi="Verdana" w:cs="ＭＳ Ｐゴシック"/>
          <w:color w:val="000000"/>
          <w:sz w:val="21"/>
          <w:szCs w:val="21"/>
          <w:shd w:val="clear" w:color="auto" w:fill="FFFFFF"/>
          <w:lang w:eastAsia="ja-JP"/>
        </w:rPr>
        <w:t>Activité 4 : Mise en pratique</w:t>
      </w:r>
    </w:p>
    <w:p w:rsidR="00AE11E9" w:rsidRPr="00AE11E9" w:rsidRDefault="00AE11E9" w:rsidP="00AE11E9">
      <w:pPr>
        <w:spacing w:line="240" w:lineRule="auto"/>
        <w:rPr>
          <w:rFonts w:ascii="ＭＳ Ｐゴシック" w:eastAsia="ＭＳ Ｐゴシック" w:hAnsi="ＭＳ Ｐゴシック" w:cs="ＭＳ Ｐゴシック"/>
          <w:sz w:val="24"/>
          <w:szCs w:val="24"/>
          <w:lang w:eastAsia="ja-JP"/>
        </w:rPr>
      </w:pPr>
      <w:r w:rsidRPr="00AE11E9">
        <w:rPr>
          <w:rFonts w:ascii="ＭＳ ゴシック" w:eastAsia="ＭＳ ゴシック" w:hAnsi="ＭＳ ゴシック" w:cs="ＭＳ ゴシック"/>
          <w:color w:val="000000"/>
          <w:sz w:val="21"/>
          <w:szCs w:val="21"/>
          <w:shd w:val="clear" w:color="auto" w:fill="FFFFFF"/>
          <w:lang w:eastAsia="ja-JP"/>
        </w:rPr>
        <w:lastRenderedPageBreak/>
        <w:t>→</w:t>
      </w:r>
      <w:r w:rsidRPr="00AE11E9">
        <w:rPr>
          <w:rFonts w:ascii="Verdana" w:eastAsia="ＭＳ Ｐゴシック" w:hAnsi="Verdana" w:cs="ＭＳ Ｐゴシック"/>
          <w:color w:val="000000"/>
          <w:sz w:val="21"/>
          <w:szCs w:val="21"/>
          <w:shd w:val="clear" w:color="auto" w:fill="FFFFFF"/>
          <w:lang w:eastAsia="ja-JP"/>
        </w:rPr>
        <w:t xml:space="preserve"> Notre public cible vont mettre les connaissances en pratique : la t</w:t>
      </w:r>
      <w:r w:rsidRPr="00AE11E9">
        <w:rPr>
          <w:rFonts w:ascii="Verdana" w:eastAsia="ＭＳ Ｐゴシック" w:hAnsi="Verdana" w:cs="Verdana"/>
          <w:color w:val="000000"/>
          <w:sz w:val="21"/>
          <w:szCs w:val="21"/>
          <w:shd w:val="clear" w:color="auto" w:fill="FFFFFF"/>
          <w:lang w:eastAsia="ja-JP"/>
        </w:rPr>
        <w:t>â</w:t>
      </w:r>
      <w:r w:rsidRPr="00AE11E9">
        <w:rPr>
          <w:rFonts w:ascii="Verdana" w:eastAsia="ＭＳ Ｐゴシック" w:hAnsi="Verdana" w:cs="ＭＳ Ｐゴシック"/>
          <w:color w:val="000000"/>
          <w:sz w:val="21"/>
          <w:szCs w:val="21"/>
          <w:shd w:val="clear" w:color="auto" w:fill="FFFFFF"/>
          <w:lang w:eastAsia="ja-JP"/>
        </w:rPr>
        <w:t>che finale</w:t>
      </w:r>
      <w:r w:rsidRPr="00AE11E9">
        <w:rPr>
          <w:rFonts w:ascii="Verdana" w:eastAsia="ＭＳ Ｐゴシック" w:hAnsi="Verdana" w:cs="ＭＳ Ｐゴシック"/>
          <w:color w:val="000000"/>
          <w:sz w:val="21"/>
          <w:szCs w:val="21"/>
          <w:shd w:val="clear" w:color="auto" w:fill="FFFFFF"/>
          <w:lang w:eastAsia="ja-JP"/>
        </w:rPr>
        <w:br/>
        <w:t>Il va concevoir une unit</w:t>
      </w:r>
      <w:r w:rsidRPr="00AE11E9">
        <w:rPr>
          <w:rFonts w:ascii="Verdana" w:eastAsia="ＭＳ Ｐゴシック" w:hAnsi="Verdana" w:cs="Verdana"/>
          <w:color w:val="000000"/>
          <w:sz w:val="21"/>
          <w:szCs w:val="21"/>
          <w:shd w:val="clear" w:color="auto" w:fill="FFFFFF"/>
          <w:lang w:eastAsia="ja-JP"/>
        </w:rPr>
        <w:t>é</w:t>
      </w:r>
      <w:r w:rsidRPr="00AE11E9">
        <w:rPr>
          <w:rFonts w:ascii="Verdana" w:eastAsia="ＭＳ Ｐゴシック" w:hAnsi="Verdana" w:cs="ＭＳ Ｐゴシック"/>
          <w:color w:val="000000"/>
          <w:sz w:val="21"/>
          <w:szCs w:val="21"/>
          <w:shd w:val="clear" w:color="auto" w:fill="FFFFFF"/>
          <w:lang w:eastAsia="ja-JP"/>
        </w:rPr>
        <w:t xml:space="preserve"> didactique sur l</w:t>
      </w:r>
      <w:r w:rsidRPr="00AE11E9">
        <w:rPr>
          <w:rFonts w:ascii="Verdana" w:eastAsia="ＭＳ Ｐゴシック" w:hAnsi="Verdana" w:cs="Verdana"/>
          <w:color w:val="000000"/>
          <w:sz w:val="21"/>
          <w:szCs w:val="21"/>
          <w:shd w:val="clear" w:color="auto" w:fill="FFFFFF"/>
          <w:lang w:eastAsia="ja-JP"/>
        </w:rPr>
        <w:t>’</w:t>
      </w:r>
      <w:r w:rsidRPr="00AE11E9">
        <w:rPr>
          <w:rFonts w:ascii="Verdana" w:eastAsia="ＭＳ Ｐゴシック" w:hAnsi="Verdana" w:cs="ＭＳ Ｐゴシック"/>
          <w:color w:val="000000"/>
          <w:sz w:val="21"/>
          <w:szCs w:val="21"/>
          <w:shd w:val="clear" w:color="auto" w:fill="FFFFFF"/>
          <w:lang w:eastAsia="ja-JP"/>
        </w:rPr>
        <w:t>IC en prenant une ou plusieurs activit</w:t>
      </w:r>
      <w:r w:rsidRPr="00AE11E9">
        <w:rPr>
          <w:rFonts w:ascii="Verdana" w:eastAsia="ＭＳ Ｐゴシック" w:hAnsi="Verdana" w:cs="Verdana"/>
          <w:color w:val="000000"/>
          <w:sz w:val="21"/>
          <w:szCs w:val="21"/>
          <w:shd w:val="clear" w:color="auto" w:fill="FFFFFF"/>
          <w:lang w:eastAsia="ja-JP"/>
        </w:rPr>
        <w:t>é</w:t>
      </w:r>
      <w:r w:rsidRPr="00AE11E9">
        <w:rPr>
          <w:rFonts w:ascii="Verdana" w:eastAsia="ＭＳ Ｐゴシック" w:hAnsi="Verdana" w:cs="ＭＳ Ｐゴシック"/>
          <w:color w:val="000000"/>
          <w:sz w:val="21"/>
          <w:szCs w:val="21"/>
          <w:shd w:val="clear" w:color="auto" w:fill="FFFFFF"/>
          <w:lang w:eastAsia="ja-JP"/>
        </w:rPr>
        <w:t>s langagi</w:t>
      </w:r>
      <w:r w:rsidRPr="00AE11E9">
        <w:rPr>
          <w:rFonts w:ascii="Verdana" w:eastAsia="ＭＳ Ｐゴシック" w:hAnsi="Verdana" w:cs="Verdana"/>
          <w:color w:val="000000"/>
          <w:sz w:val="21"/>
          <w:szCs w:val="21"/>
          <w:shd w:val="clear" w:color="auto" w:fill="FFFFFF"/>
          <w:lang w:eastAsia="ja-JP"/>
        </w:rPr>
        <w:t>è</w:t>
      </w:r>
      <w:r w:rsidRPr="00AE11E9">
        <w:rPr>
          <w:rFonts w:ascii="Verdana" w:eastAsia="ＭＳ Ｐゴシック" w:hAnsi="Verdana" w:cs="ＭＳ Ｐゴシック"/>
          <w:color w:val="000000"/>
          <w:sz w:val="21"/>
          <w:szCs w:val="21"/>
          <w:shd w:val="clear" w:color="auto" w:fill="FFFFFF"/>
          <w:lang w:eastAsia="ja-JP"/>
        </w:rPr>
        <w:t>res</w:t>
      </w:r>
    </w:p>
    <w:p w:rsidR="00AE11E9" w:rsidRPr="00AE11E9" w:rsidRDefault="00AE11E9" w:rsidP="00AE11E9">
      <w:pPr>
        <w:spacing w:line="240" w:lineRule="auto"/>
        <w:rPr>
          <w:rFonts w:ascii="ＭＳ Ｐゴシック" w:eastAsia="ＭＳ Ｐゴシック" w:hAnsi="ＭＳ Ｐゴシック" w:cs="ＭＳ Ｐゴシック"/>
          <w:sz w:val="24"/>
          <w:szCs w:val="24"/>
          <w:lang w:eastAsia="ja-JP"/>
        </w:rPr>
      </w:pPr>
      <w:r w:rsidRPr="00AE11E9">
        <w:rPr>
          <w:rFonts w:ascii="Verdana" w:eastAsia="ＭＳ Ｐゴシック" w:hAnsi="Verdana" w:cs="ＭＳ Ｐゴシック"/>
          <w:color w:val="000000"/>
          <w:sz w:val="21"/>
          <w:szCs w:val="21"/>
          <w:shd w:val="clear" w:color="auto" w:fill="FFFFFF"/>
          <w:lang w:eastAsia="ja-JP"/>
        </w:rPr>
        <w:t>Nous pensons qu’il est nécessaire de suivre ces étapes car notre public cible doit bien comprendre la notion d'intercompréhension au début afin de la mettre en pratique lors de la réalisation de la tâche finale.</w:t>
      </w:r>
    </w:p>
    <w:p w:rsidR="00AE11E9" w:rsidRPr="00AE11E9" w:rsidRDefault="00AE11E9" w:rsidP="00AE11E9">
      <w:pPr>
        <w:spacing w:line="240" w:lineRule="auto"/>
        <w:rPr>
          <w:rFonts w:ascii="ＭＳ Ｐゴシック" w:eastAsia="ＭＳ Ｐゴシック" w:hAnsi="ＭＳ Ｐゴシック" w:cs="ＭＳ Ｐゴシック"/>
          <w:sz w:val="24"/>
          <w:szCs w:val="24"/>
          <w:lang w:eastAsia="ja-JP"/>
        </w:rPr>
      </w:pPr>
      <w:r w:rsidRPr="00AE11E9">
        <w:rPr>
          <w:rFonts w:ascii="Verdana" w:eastAsia="ＭＳ Ｐゴシック" w:hAnsi="Verdana" w:cs="ＭＳ Ｐゴシック"/>
          <w:color w:val="000000"/>
          <w:sz w:val="21"/>
          <w:szCs w:val="21"/>
          <w:shd w:val="clear" w:color="auto" w:fill="FFFFFF"/>
          <w:lang w:eastAsia="ja-JP"/>
        </w:rPr>
        <w:t xml:space="preserve">Par conséquent, nous nous sommes focalisés sur deux points essentielles pour la réussite de notre séance : la compréhension du thème (l’intercompréhension) et de son importance lors d'enseigner une langue et la motivation des apprenants. Nous avons essayé d'intégrer de différentes activités sur </w:t>
      </w:r>
      <w:proofErr w:type="spellStart"/>
      <w:r w:rsidRPr="00AE11E9">
        <w:rPr>
          <w:rFonts w:ascii="Verdana" w:eastAsia="ＭＳ Ｐゴシック" w:hAnsi="Verdana" w:cs="ＭＳ Ｐゴシック"/>
          <w:color w:val="000000"/>
          <w:sz w:val="21"/>
          <w:szCs w:val="21"/>
          <w:shd w:val="clear" w:color="auto" w:fill="FFFFFF"/>
          <w:lang w:eastAsia="ja-JP"/>
        </w:rPr>
        <w:t>learningapps</w:t>
      </w:r>
      <w:proofErr w:type="spellEnd"/>
      <w:r w:rsidRPr="00AE11E9">
        <w:rPr>
          <w:rFonts w:ascii="Verdana" w:eastAsia="ＭＳ Ｐゴシック" w:hAnsi="Verdana" w:cs="ＭＳ Ｐゴシック"/>
          <w:color w:val="000000"/>
          <w:sz w:val="21"/>
          <w:szCs w:val="21"/>
          <w:shd w:val="clear" w:color="auto" w:fill="FFFFFF"/>
          <w:lang w:eastAsia="ja-JP"/>
        </w:rPr>
        <w:t xml:space="preserve"> à partir d’éléments déclencheurs tels qu’une image d'un sapin de noël et une vidéo qui présente du vocabulaire sur le Noël en vue d’appeler l'attention des apprenants. Nous avons également réalisé un </w:t>
      </w:r>
      <w:proofErr w:type="spellStart"/>
      <w:r w:rsidRPr="00AE11E9">
        <w:rPr>
          <w:rFonts w:ascii="Verdana" w:eastAsia="ＭＳ Ｐゴシック" w:hAnsi="Verdana" w:cs="ＭＳ Ｐゴシック"/>
          <w:color w:val="000000"/>
          <w:sz w:val="21"/>
          <w:szCs w:val="21"/>
          <w:shd w:val="clear" w:color="auto" w:fill="FFFFFF"/>
          <w:lang w:eastAsia="ja-JP"/>
        </w:rPr>
        <w:t>padlet</w:t>
      </w:r>
      <w:proofErr w:type="spellEnd"/>
      <w:r w:rsidRPr="00AE11E9">
        <w:rPr>
          <w:rFonts w:ascii="Verdana" w:eastAsia="ＭＳ Ｐゴシック" w:hAnsi="Verdana" w:cs="ＭＳ Ｐゴシック"/>
          <w:color w:val="000000"/>
          <w:sz w:val="21"/>
          <w:szCs w:val="21"/>
          <w:shd w:val="clear" w:color="auto" w:fill="FFFFFF"/>
          <w:lang w:eastAsia="ja-JP"/>
        </w:rPr>
        <w:t xml:space="preserve"> (une page web où il y a tous les exercices en intercompréhension) pour garder la continuité des activités.</w:t>
      </w:r>
    </w:p>
    <w:p w:rsidR="00DA16EC" w:rsidRPr="00D058CA" w:rsidRDefault="00DA16EC" w:rsidP="00DA16EC">
      <w:pPr>
        <w:rPr>
          <w:b/>
          <w:sz w:val="32"/>
          <w:szCs w:val="32"/>
        </w:rPr>
      </w:pPr>
    </w:p>
    <w:p w:rsidR="00661AC2" w:rsidRPr="00F3655C" w:rsidRDefault="00A408C3" w:rsidP="00F3655C">
      <w:pPr>
        <w:spacing w:before="240" w:after="120" w:line="240" w:lineRule="auto"/>
        <w:rPr>
          <w:rFonts w:ascii="Times New Roman" w:eastAsia="Times New Roman" w:hAnsi="Times New Roman" w:cs="Times New Roman"/>
          <w:b/>
          <w:color w:val="000000" w:themeColor="text1"/>
          <w:sz w:val="28"/>
          <w:szCs w:val="24"/>
          <w:lang w:eastAsia="fr-FR"/>
        </w:rPr>
      </w:pPr>
      <w:hyperlink r:id="rId49" w:history="1">
        <w:r w:rsidR="00661AC2" w:rsidRPr="00F3655C">
          <w:rPr>
            <w:rFonts w:ascii="Times New Roman" w:eastAsia="Times New Roman" w:hAnsi="Times New Roman" w:cs="Times New Roman"/>
            <w:b/>
            <w:color w:val="000000" w:themeColor="text1"/>
            <w:sz w:val="28"/>
            <w:szCs w:val="24"/>
            <w:lang w:eastAsia="fr-FR"/>
          </w:rPr>
          <w:t>Activité(s) langagière(s)</w:t>
        </w:r>
      </w:hyperlink>
    </w:p>
    <w:p w:rsidR="00661AC2" w:rsidRPr="00F3655C" w:rsidRDefault="00661AC2" w:rsidP="00661AC2">
      <w:pPr>
        <w:spacing w:after="0" w:line="240" w:lineRule="auto"/>
        <w:rPr>
          <w:rFonts w:ascii="Times New Roman" w:eastAsia="Times New Roman" w:hAnsi="Times New Roman" w:cs="Times New Roman"/>
          <w:b/>
          <w:sz w:val="24"/>
          <w:szCs w:val="24"/>
          <w:lang w:eastAsia="fr-FR"/>
        </w:rPr>
      </w:pPr>
      <w:r w:rsidRPr="00F3655C">
        <w:rPr>
          <w:rFonts w:ascii="Times New Roman" w:eastAsia="Times New Roman" w:hAnsi="Times New Roman" w:cs="Times New Roman"/>
          <w:b/>
          <w:sz w:val="24"/>
          <w:szCs w:val="24"/>
          <w:lang w:eastAsia="fr-FR"/>
        </w:rPr>
        <w:t>Compréhension d'une langue</w:t>
      </w:r>
    </w:p>
    <w:p w:rsidR="00661AC2" w:rsidRPr="00661AC2" w:rsidRDefault="00661AC2" w:rsidP="00661AC2">
      <w:pPr>
        <w:spacing w:after="0" w:line="240" w:lineRule="auto"/>
        <w:rPr>
          <w:rFonts w:ascii="Times New Roman" w:eastAsia="Times New Roman" w:hAnsi="Times New Roman" w:cs="Times New Roman"/>
          <w:sz w:val="24"/>
          <w:szCs w:val="24"/>
          <w:lang w:eastAsia="fr-FR"/>
        </w:rPr>
      </w:pPr>
      <w:r w:rsidRPr="00661AC2">
        <w:rPr>
          <w:rFonts w:ascii="Times New Roman" w:eastAsia="Times New Roman" w:hAnsi="Times New Roman" w:cs="Times New Roman"/>
          <w:sz w:val="24"/>
          <w:szCs w:val="24"/>
        </w:rPr>
        <w:object w:dxaOrig="225" w:dyaOrig="225">
          <v:shape id="_x0000_i1304" type="#_x0000_t75" style="width:16.5pt;height:14pt" o:ole="">
            <v:imagedata r:id="rId16" o:title=""/>
          </v:shape>
          <w:control r:id="rId50" w:name="DefaultOcxName20" w:shapeid="_x0000_i1304"/>
        </w:object>
      </w:r>
      <w:r w:rsidRPr="00661AC2">
        <w:rPr>
          <w:rFonts w:ascii="Times New Roman" w:eastAsia="Times New Roman" w:hAnsi="Times New Roman" w:cs="Times New Roman"/>
          <w:sz w:val="24"/>
          <w:szCs w:val="24"/>
          <w:lang w:eastAsia="fr-FR"/>
        </w:rPr>
        <w:t> À l'écrit</w:t>
      </w:r>
    </w:p>
    <w:p w:rsidR="00661AC2" w:rsidRPr="00661AC2" w:rsidRDefault="00661AC2" w:rsidP="00661AC2">
      <w:pPr>
        <w:spacing w:line="240" w:lineRule="auto"/>
        <w:rPr>
          <w:rFonts w:ascii="Times New Roman" w:eastAsia="Times New Roman" w:hAnsi="Times New Roman" w:cs="Times New Roman"/>
          <w:sz w:val="24"/>
          <w:szCs w:val="24"/>
          <w:lang w:eastAsia="fr-FR"/>
        </w:rPr>
      </w:pPr>
      <w:r w:rsidRPr="00661AC2">
        <w:rPr>
          <w:rFonts w:ascii="Times New Roman" w:eastAsia="Times New Roman" w:hAnsi="Times New Roman" w:cs="Times New Roman"/>
          <w:sz w:val="24"/>
          <w:szCs w:val="24"/>
        </w:rPr>
        <w:object w:dxaOrig="225" w:dyaOrig="225">
          <v:shape id="_x0000_i1307" type="#_x0000_t75" style="width:16.5pt;height:14pt" o:ole="">
            <v:imagedata r:id="rId16" o:title=""/>
          </v:shape>
          <w:control r:id="rId51" w:name="DefaultOcxName111" w:shapeid="_x0000_i1307"/>
        </w:object>
      </w:r>
      <w:r w:rsidRPr="00661AC2">
        <w:rPr>
          <w:rFonts w:ascii="Times New Roman" w:eastAsia="Times New Roman" w:hAnsi="Times New Roman" w:cs="Times New Roman"/>
          <w:sz w:val="24"/>
          <w:szCs w:val="24"/>
          <w:lang w:eastAsia="fr-FR"/>
        </w:rPr>
        <w:t> À l'oral</w:t>
      </w:r>
    </w:p>
    <w:p w:rsidR="00661AC2" w:rsidRPr="00F3655C" w:rsidRDefault="00661AC2" w:rsidP="00661AC2">
      <w:pPr>
        <w:spacing w:after="0" w:line="240" w:lineRule="auto"/>
        <w:rPr>
          <w:rFonts w:ascii="Times New Roman" w:eastAsia="Times New Roman" w:hAnsi="Times New Roman" w:cs="Times New Roman"/>
          <w:b/>
          <w:sz w:val="24"/>
          <w:szCs w:val="24"/>
          <w:lang w:eastAsia="fr-FR"/>
        </w:rPr>
      </w:pPr>
      <w:r w:rsidRPr="00F3655C">
        <w:rPr>
          <w:rFonts w:ascii="Times New Roman" w:eastAsia="Times New Roman" w:hAnsi="Times New Roman" w:cs="Times New Roman"/>
          <w:b/>
          <w:sz w:val="24"/>
          <w:szCs w:val="24"/>
          <w:lang w:eastAsia="fr-FR"/>
        </w:rPr>
        <w:t>Compréhension de plusieurs langues en parallèle</w:t>
      </w:r>
    </w:p>
    <w:p w:rsidR="00661AC2" w:rsidRPr="00661AC2" w:rsidRDefault="00661AC2" w:rsidP="00661AC2">
      <w:pPr>
        <w:spacing w:after="0" w:line="240" w:lineRule="auto"/>
        <w:rPr>
          <w:rFonts w:ascii="Times New Roman" w:eastAsia="Times New Roman" w:hAnsi="Times New Roman" w:cs="Times New Roman"/>
          <w:sz w:val="24"/>
          <w:szCs w:val="24"/>
          <w:lang w:eastAsia="fr-FR"/>
        </w:rPr>
      </w:pPr>
      <w:r w:rsidRPr="00661AC2">
        <w:rPr>
          <w:rFonts w:ascii="Times New Roman" w:eastAsia="Times New Roman" w:hAnsi="Times New Roman" w:cs="Times New Roman"/>
          <w:sz w:val="24"/>
          <w:szCs w:val="24"/>
        </w:rPr>
        <w:object w:dxaOrig="225" w:dyaOrig="225">
          <v:shape id="_x0000_i1310" type="#_x0000_t75" style="width:16.5pt;height:14pt" o:ole="">
            <v:imagedata r:id="rId13" o:title=""/>
          </v:shape>
          <w:control r:id="rId52" w:name="DefaultOcxName22" w:shapeid="_x0000_i1310"/>
        </w:object>
      </w:r>
      <w:r w:rsidRPr="00661AC2">
        <w:rPr>
          <w:rFonts w:ascii="Times New Roman" w:eastAsia="Times New Roman" w:hAnsi="Times New Roman" w:cs="Times New Roman"/>
          <w:sz w:val="24"/>
          <w:szCs w:val="24"/>
          <w:lang w:eastAsia="fr-FR"/>
        </w:rPr>
        <w:t> À l'écrit</w:t>
      </w:r>
    </w:p>
    <w:p w:rsidR="00661AC2" w:rsidRPr="00661AC2" w:rsidRDefault="00661AC2" w:rsidP="00661AC2">
      <w:pPr>
        <w:spacing w:line="240" w:lineRule="auto"/>
        <w:rPr>
          <w:rFonts w:ascii="Times New Roman" w:eastAsia="Times New Roman" w:hAnsi="Times New Roman" w:cs="Times New Roman"/>
          <w:sz w:val="24"/>
          <w:szCs w:val="24"/>
          <w:lang w:eastAsia="fr-FR"/>
        </w:rPr>
      </w:pPr>
      <w:r w:rsidRPr="00661AC2">
        <w:rPr>
          <w:rFonts w:ascii="Times New Roman" w:eastAsia="Times New Roman" w:hAnsi="Times New Roman" w:cs="Times New Roman"/>
          <w:sz w:val="24"/>
          <w:szCs w:val="24"/>
        </w:rPr>
        <w:object w:dxaOrig="225" w:dyaOrig="225">
          <v:shape id="_x0000_i1313" type="#_x0000_t75" style="width:16.5pt;height:14pt" o:ole="">
            <v:imagedata r:id="rId13" o:title=""/>
          </v:shape>
          <w:control r:id="rId53" w:name="DefaultOcxName31" w:shapeid="_x0000_i1313"/>
        </w:object>
      </w:r>
      <w:r w:rsidRPr="00661AC2">
        <w:rPr>
          <w:rFonts w:ascii="Times New Roman" w:eastAsia="Times New Roman" w:hAnsi="Times New Roman" w:cs="Times New Roman"/>
          <w:sz w:val="24"/>
          <w:szCs w:val="24"/>
          <w:lang w:eastAsia="fr-FR"/>
        </w:rPr>
        <w:t> À l'oral</w:t>
      </w:r>
    </w:p>
    <w:p w:rsidR="00661AC2" w:rsidRPr="00F3655C" w:rsidRDefault="00661AC2" w:rsidP="00661AC2">
      <w:pPr>
        <w:spacing w:after="0" w:line="240" w:lineRule="auto"/>
        <w:rPr>
          <w:rFonts w:ascii="Times New Roman" w:eastAsia="Times New Roman" w:hAnsi="Times New Roman" w:cs="Times New Roman"/>
          <w:b/>
          <w:sz w:val="24"/>
          <w:szCs w:val="24"/>
          <w:lang w:eastAsia="fr-FR"/>
        </w:rPr>
      </w:pPr>
      <w:r w:rsidRPr="00F3655C">
        <w:rPr>
          <w:rFonts w:ascii="Times New Roman" w:eastAsia="Times New Roman" w:hAnsi="Times New Roman" w:cs="Times New Roman"/>
          <w:b/>
          <w:sz w:val="24"/>
          <w:szCs w:val="24"/>
          <w:lang w:eastAsia="fr-FR"/>
        </w:rPr>
        <w:t>Compréhension d'interactions plurilingues</w:t>
      </w:r>
    </w:p>
    <w:p w:rsidR="00661AC2" w:rsidRPr="00661AC2" w:rsidRDefault="00661AC2" w:rsidP="00661AC2">
      <w:pPr>
        <w:spacing w:after="0" w:line="240" w:lineRule="auto"/>
        <w:rPr>
          <w:rFonts w:ascii="Times New Roman" w:eastAsia="Times New Roman" w:hAnsi="Times New Roman" w:cs="Times New Roman"/>
          <w:sz w:val="24"/>
          <w:szCs w:val="24"/>
          <w:lang w:eastAsia="fr-FR"/>
        </w:rPr>
      </w:pPr>
      <w:r w:rsidRPr="00661AC2">
        <w:rPr>
          <w:rFonts w:ascii="Times New Roman" w:eastAsia="Times New Roman" w:hAnsi="Times New Roman" w:cs="Times New Roman"/>
          <w:sz w:val="24"/>
          <w:szCs w:val="24"/>
        </w:rPr>
        <w:object w:dxaOrig="225" w:dyaOrig="225">
          <v:shape id="_x0000_i1316" type="#_x0000_t75" style="width:16.5pt;height:14pt" o:ole="">
            <v:imagedata r:id="rId13" o:title=""/>
          </v:shape>
          <w:control r:id="rId54" w:name="DefaultOcxName41" w:shapeid="_x0000_i1316"/>
        </w:object>
      </w:r>
      <w:r w:rsidRPr="00661AC2">
        <w:rPr>
          <w:rFonts w:ascii="Times New Roman" w:eastAsia="Times New Roman" w:hAnsi="Times New Roman" w:cs="Times New Roman"/>
          <w:sz w:val="24"/>
          <w:szCs w:val="24"/>
          <w:lang w:eastAsia="fr-FR"/>
        </w:rPr>
        <w:t> À l'écrit</w:t>
      </w:r>
    </w:p>
    <w:p w:rsidR="00661AC2" w:rsidRPr="00661AC2" w:rsidRDefault="00661AC2" w:rsidP="00661AC2">
      <w:pPr>
        <w:spacing w:line="240" w:lineRule="auto"/>
        <w:rPr>
          <w:rFonts w:ascii="Times New Roman" w:eastAsia="Times New Roman" w:hAnsi="Times New Roman" w:cs="Times New Roman"/>
          <w:sz w:val="24"/>
          <w:szCs w:val="24"/>
          <w:lang w:eastAsia="fr-FR"/>
        </w:rPr>
      </w:pPr>
      <w:r w:rsidRPr="00661AC2">
        <w:rPr>
          <w:rFonts w:ascii="Times New Roman" w:eastAsia="Times New Roman" w:hAnsi="Times New Roman" w:cs="Times New Roman"/>
          <w:sz w:val="24"/>
          <w:szCs w:val="24"/>
        </w:rPr>
        <w:object w:dxaOrig="225" w:dyaOrig="225">
          <v:shape id="_x0000_i1319" type="#_x0000_t75" style="width:16.5pt;height:14pt" o:ole="">
            <v:imagedata r:id="rId13" o:title=""/>
          </v:shape>
          <w:control r:id="rId55" w:name="DefaultOcxName51" w:shapeid="_x0000_i1319"/>
        </w:object>
      </w:r>
      <w:r w:rsidRPr="00661AC2">
        <w:rPr>
          <w:rFonts w:ascii="Times New Roman" w:eastAsia="Times New Roman" w:hAnsi="Times New Roman" w:cs="Times New Roman"/>
          <w:sz w:val="24"/>
          <w:szCs w:val="24"/>
          <w:lang w:eastAsia="fr-FR"/>
        </w:rPr>
        <w:t> À l'oral</w:t>
      </w:r>
    </w:p>
    <w:p w:rsidR="00661AC2" w:rsidRPr="00F3655C" w:rsidRDefault="00661AC2" w:rsidP="00661AC2">
      <w:pPr>
        <w:spacing w:after="0" w:line="240" w:lineRule="auto"/>
        <w:rPr>
          <w:rFonts w:ascii="Times New Roman" w:eastAsia="Times New Roman" w:hAnsi="Times New Roman" w:cs="Times New Roman"/>
          <w:b/>
          <w:sz w:val="24"/>
          <w:szCs w:val="24"/>
          <w:lang w:eastAsia="fr-FR"/>
        </w:rPr>
      </w:pPr>
      <w:r w:rsidRPr="00F3655C">
        <w:rPr>
          <w:rFonts w:ascii="Times New Roman" w:eastAsia="Times New Roman" w:hAnsi="Times New Roman" w:cs="Times New Roman"/>
          <w:b/>
          <w:sz w:val="24"/>
          <w:szCs w:val="24"/>
          <w:lang w:eastAsia="fr-FR"/>
        </w:rPr>
        <w:t>Pratique d'interactions plurilingues</w:t>
      </w:r>
    </w:p>
    <w:p w:rsidR="00661AC2" w:rsidRPr="00661AC2" w:rsidRDefault="00661AC2" w:rsidP="00661AC2">
      <w:pPr>
        <w:spacing w:after="0" w:line="240" w:lineRule="auto"/>
        <w:rPr>
          <w:rFonts w:ascii="Times New Roman" w:eastAsia="Times New Roman" w:hAnsi="Times New Roman" w:cs="Times New Roman"/>
          <w:sz w:val="24"/>
          <w:szCs w:val="24"/>
          <w:lang w:eastAsia="fr-FR"/>
        </w:rPr>
      </w:pPr>
      <w:r w:rsidRPr="00661AC2">
        <w:rPr>
          <w:rFonts w:ascii="Times New Roman" w:eastAsia="Times New Roman" w:hAnsi="Times New Roman" w:cs="Times New Roman"/>
          <w:sz w:val="24"/>
          <w:szCs w:val="24"/>
        </w:rPr>
        <w:object w:dxaOrig="225" w:dyaOrig="225">
          <v:shape id="_x0000_i1322" type="#_x0000_t75" style="width:16.5pt;height:14pt" o:ole="">
            <v:imagedata r:id="rId13" o:title=""/>
          </v:shape>
          <w:control r:id="rId56" w:name="DefaultOcxName61" w:shapeid="_x0000_i1322"/>
        </w:object>
      </w:r>
      <w:r w:rsidRPr="00661AC2">
        <w:rPr>
          <w:rFonts w:ascii="Times New Roman" w:eastAsia="Times New Roman" w:hAnsi="Times New Roman" w:cs="Times New Roman"/>
          <w:sz w:val="24"/>
          <w:szCs w:val="24"/>
          <w:lang w:eastAsia="fr-FR"/>
        </w:rPr>
        <w:t> À l'écrit</w:t>
      </w:r>
    </w:p>
    <w:p w:rsidR="00661AC2" w:rsidRPr="00661AC2" w:rsidRDefault="00661AC2" w:rsidP="00661AC2">
      <w:pPr>
        <w:spacing w:line="240" w:lineRule="auto"/>
        <w:rPr>
          <w:rFonts w:ascii="Times New Roman" w:eastAsia="Times New Roman" w:hAnsi="Times New Roman" w:cs="Times New Roman"/>
          <w:sz w:val="24"/>
          <w:szCs w:val="24"/>
          <w:lang w:eastAsia="fr-FR"/>
        </w:rPr>
      </w:pPr>
      <w:r w:rsidRPr="00661AC2">
        <w:rPr>
          <w:rFonts w:ascii="Times New Roman" w:eastAsia="Times New Roman" w:hAnsi="Times New Roman" w:cs="Times New Roman"/>
          <w:sz w:val="24"/>
          <w:szCs w:val="24"/>
        </w:rPr>
        <w:object w:dxaOrig="225" w:dyaOrig="225">
          <v:shape id="_x0000_i1325" type="#_x0000_t75" style="width:16.5pt;height:14pt" o:ole="">
            <v:imagedata r:id="rId13" o:title=""/>
          </v:shape>
          <w:control r:id="rId57" w:name="DefaultOcxName71" w:shapeid="_x0000_i1325"/>
        </w:object>
      </w:r>
      <w:r w:rsidRPr="00661AC2">
        <w:rPr>
          <w:rFonts w:ascii="Times New Roman" w:eastAsia="Times New Roman" w:hAnsi="Times New Roman" w:cs="Times New Roman"/>
          <w:sz w:val="24"/>
          <w:szCs w:val="24"/>
          <w:lang w:eastAsia="fr-FR"/>
        </w:rPr>
        <w:t> À l'oral</w:t>
      </w:r>
    </w:p>
    <w:p w:rsidR="00F3655C" w:rsidRDefault="00F3655C" w:rsidP="00661AC2">
      <w:pPr>
        <w:shd w:val="clear" w:color="auto" w:fill="FFFFFF"/>
        <w:spacing w:after="0" w:line="240" w:lineRule="auto"/>
        <w:rPr>
          <w:rFonts w:ascii="Verdana" w:eastAsia="Times New Roman" w:hAnsi="Verdana" w:cs="Times New Roman"/>
          <w:color w:val="000000"/>
          <w:sz w:val="21"/>
          <w:szCs w:val="21"/>
          <w:lang w:eastAsia="fr-FR"/>
        </w:rPr>
      </w:pPr>
    </w:p>
    <w:p w:rsidR="00661AC2" w:rsidRDefault="00661AC2" w:rsidP="00661AC2">
      <w:pPr>
        <w:shd w:val="clear" w:color="auto" w:fill="FFFFFF"/>
        <w:spacing w:after="0" w:line="240" w:lineRule="auto"/>
        <w:rPr>
          <w:rFonts w:ascii="Verdana" w:eastAsia="Times New Roman" w:hAnsi="Verdana" w:cs="Times New Roman"/>
          <w:color w:val="000000"/>
          <w:sz w:val="21"/>
          <w:szCs w:val="21"/>
          <w:lang w:eastAsia="fr-FR"/>
        </w:rPr>
      </w:pPr>
      <w:r w:rsidRPr="00F3655C">
        <w:rPr>
          <w:rFonts w:ascii="Verdana" w:eastAsia="Times New Roman" w:hAnsi="Verdana" w:cs="Times New Roman"/>
          <w:b/>
          <w:color w:val="000000"/>
          <w:sz w:val="21"/>
          <w:szCs w:val="21"/>
          <w:lang w:eastAsia="fr-FR"/>
        </w:rPr>
        <w:t xml:space="preserve">Habileté(s) ciblée(s) </w:t>
      </w:r>
      <w:r w:rsidRPr="00F3655C">
        <w:rPr>
          <w:rFonts w:ascii="Verdana" w:eastAsia="Times New Roman" w:hAnsi="Verdana" w:cs="Times New Roman"/>
          <w:color w:val="FF0000"/>
          <w:sz w:val="16"/>
          <w:szCs w:val="18"/>
          <w:lang w:eastAsia="fr-FR"/>
        </w:rPr>
        <w:t>(</w:t>
      </w:r>
      <w:r w:rsidRPr="00F3655C">
        <w:rPr>
          <w:rFonts w:ascii="Verdana" w:hAnsi="Verdana"/>
          <w:color w:val="FF0000"/>
          <w:sz w:val="16"/>
          <w:szCs w:val="18"/>
          <w:shd w:val="clear" w:color="auto" w:fill="FFFFFF"/>
        </w:rPr>
        <w:t>Vous pouvez choisir plusieurs éléments)</w:t>
      </w:r>
    </w:p>
    <w:p w:rsidR="00661AC2" w:rsidRDefault="00661AC2" w:rsidP="00661AC2">
      <w:pPr>
        <w:shd w:val="clear" w:color="auto" w:fill="FFFFFF"/>
        <w:spacing w:after="0" w:line="240" w:lineRule="auto"/>
        <w:rPr>
          <w:rFonts w:ascii="Verdana" w:eastAsia="Times New Roman" w:hAnsi="Verdana" w:cs="Times New Roman"/>
          <w:color w:val="000000"/>
          <w:sz w:val="21"/>
          <w:szCs w:val="21"/>
          <w:lang w:eastAsia="fr-FR"/>
        </w:rPr>
      </w:pPr>
      <w:r w:rsidRPr="00661AC2">
        <w:rPr>
          <w:rFonts w:ascii="Times New Roman" w:eastAsia="Times New Roman" w:hAnsi="Times New Roman" w:cs="Times New Roman"/>
          <w:sz w:val="24"/>
          <w:szCs w:val="24"/>
        </w:rPr>
        <w:object w:dxaOrig="225" w:dyaOrig="225">
          <v:shape id="_x0000_i1328" type="#_x0000_t75" style="width:16.5pt;height:14pt" o:ole="">
            <v:imagedata r:id="rId16" o:title=""/>
          </v:shape>
          <w:control r:id="rId58" w:name="DefaultOcxName611" w:shapeid="_x0000_i1328"/>
        </w:object>
      </w:r>
      <w:r w:rsidRPr="00661AC2">
        <w:rPr>
          <w:rFonts w:ascii="Times New Roman" w:eastAsia="Times New Roman" w:hAnsi="Times New Roman" w:cs="Times New Roman"/>
          <w:sz w:val="24"/>
          <w:szCs w:val="24"/>
          <w:lang w:eastAsia="fr-FR"/>
        </w:rPr>
        <w:t> </w:t>
      </w:r>
      <w:r>
        <w:rPr>
          <w:rFonts w:ascii="Verdana" w:eastAsia="Times New Roman" w:hAnsi="Verdana" w:cs="Times New Roman"/>
          <w:color w:val="000000"/>
          <w:sz w:val="21"/>
          <w:szCs w:val="21"/>
          <w:lang w:eastAsia="fr-FR"/>
        </w:rPr>
        <w:t>Traitement de la transparence</w:t>
      </w:r>
    </w:p>
    <w:p w:rsidR="00661AC2" w:rsidRDefault="00661AC2" w:rsidP="00661AC2">
      <w:pPr>
        <w:shd w:val="clear" w:color="auto" w:fill="FFFFFF"/>
        <w:spacing w:after="0" w:line="240" w:lineRule="auto"/>
        <w:rPr>
          <w:rFonts w:ascii="Verdana" w:eastAsia="Times New Roman" w:hAnsi="Verdana" w:cs="Times New Roman"/>
          <w:color w:val="000000"/>
          <w:sz w:val="21"/>
          <w:szCs w:val="21"/>
          <w:lang w:eastAsia="fr-FR"/>
        </w:rPr>
      </w:pPr>
      <w:r w:rsidRPr="00661AC2">
        <w:rPr>
          <w:rFonts w:ascii="Times New Roman" w:eastAsia="Times New Roman" w:hAnsi="Times New Roman" w:cs="Times New Roman"/>
          <w:sz w:val="24"/>
          <w:szCs w:val="24"/>
        </w:rPr>
        <w:object w:dxaOrig="225" w:dyaOrig="225">
          <v:shape id="_x0000_i1331" type="#_x0000_t75" style="width:16.5pt;height:14pt" o:ole="">
            <v:imagedata r:id="rId13" o:title=""/>
          </v:shape>
          <w:control r:id="rId59" w:name="DefaultOcxName612" w:shapeid="_x0000_i1331"/>
        </w:object>
      </w:r>
      <w:r w:rsidRPr="00661AC2">
        <w:rPr>
          <w:rFonts w:ascii="Times New Roman" w:eastAsia="Times New Roman" w:hAnsi="Times New Roman" w:cs="Times New Roman"/>
          <w:sz w:val="24"/>
          <w:szCs w:val="24"/>
          <w:lang w:eastAsia="fr-FR"/>
        </w:rPr>
        <w:t> </w:t>
      </w:r>
      <w:r>
        <w:rPr>
          <w:rFonts w:ascii="Verdana" w:eastAsia="Times New Roman" w:hAnsi="Verdana" w:cs="Times New Roman"/>
          <w:color w:val="000000"/>
          <w:sz w:val="21"/>
          <w:szCs w:val="21"/>
          <w:lang w:eastAsia="fr-FR"/>
        </w:rPr>
        <w:t>Traitement de l’opacité</w:t>
      </w:r>
    </w:p>
    <w:p w:rsidR="00661AC2" w:rsidRDefault="00661AC2" w:rsidP="00661AC2">
      <w:pPr>
        <w:shd w:val="clear" w:color="auto" w:fill="FFFFFF"/>
        <w:spacing w:after="0" w:line="240" w:lineRule="auto"/>
        <w:rPr>
          <w:rFonts w:ascii="Verdana" w:eastAsia="Times New Roman" w:hAnsi="Verdana" w:cs="Times New Roman"/>
          <w:color w:val="000000"/>
          <w:sz w:val="21"/>
          <w:szCs w:val="21"/>
          <w:lang w:eastAsia="fr-FR"/>
        </w:rPr>
      </w:pPr>
      <w:r w:rsidRPr="00661AC2">
        <w:rPr>
          <w:rFonts w:ascii="Times New Roman" w:eastAsia="Times New Roman" w:hAnsi="Times New Roman" w:cs="Times New Roman"/>
          <w:sz w:val="24"/>
          <w:szCs w:val="24"/>
        </w:rPr>
        <w:object w:dxaOrig="225" w:dyaOrig="225">
          <v:shape id="_x0000_i1334" type="#_x0000_t75" style="width:16.5pt;height:14pt" o:ole="">
            <v:imagedata r:id="rId13" o:title=""/>
          </v:shape>
          <w:control r:id="rId60" w:name="DefaultOcxName613" w:shapeid="_x0000_i1334"/>
        </w:object>
      </w:r>
      <w:r w:rsidRPr="00661AC2">
        <w:rPr>
          <w:rFonts w:ascii="Times New Roman" w:eastAsia="Times New Roman" w:hAnsi="Times New Roman" w:cs="Times New Roman"/>
          <w:sz w:val="24"/>
          <w:szCs w:val="24"/>
          <w:lang w:eastAsia="fr-FR"/>
        </w:rPr>
        <w:t> </w:t>
      </w:r>
      <w:r>
        <w:rPr>
          <w:rFonts w:ascii="Verdana" w:eastAsia="Times New Roman" w:hAnsi="Verdana" w:cs="Times New Roman"/>
          <w:color w:val="000000"/>
          <w:sz w:val="21"/>
          <w:szCs w:val="21"/>
          <w:lang w:eastAsia="fr-FR"/>
        </w:rPr>
        <w:t>Adaptation de l’expression</w:t>
      </w:r>
    </w:p>
    <w:p w:rsidR="00661AC2" w:rsidRDefault="00661AC2" w:rsidP="00661AC2">
      <w:pPr>
        <w:shd w:val="clear" w:color="auto" w:fill="FFFFFF"/>
        <w:spacing w:after="0" w:line="240" w:lineRule="auto"/>
        <w:rPr>
          <w:rFonts w:ascii="Verdana" w:eastAsia="Times New Roman" w:hAnsi="Verdana" w:cs="Times New Roman"/>
          <w:color w:val="000000"/>
          <w:sz w:val="21"/>
          <w:szCs w:val="21"/>
          <w:lang w:eastAsia="fr-FR"/>
        </w:rPr>
      </w:pPr>
      <w:r w:rsidRPr="00661AC2">
        <w:rPr>
          <w:rFonts w:ascii="Times New Roman" w:eastAsia="Times New Roman" w:hAnsi="Times New Roman" w:cs="Times New Roman"/>
          <w:sz w:val="24"/>
          <w:szCs w:val="24"/>
        </w:rPr>
        <w:object w:dxaOrig="225" w:dyaOrig="225">
          <v:shape id="_x0000_i1337" type="#_x0000_t75" style="width:16.5pt;height:14pt" o:ole="">
            <v:imagedata r:id="rId13" o:title=""/>
          </v:shape>
          <w:control r:id="rId61" w:name="DefaultOcxName614" w:shapeid="_x0000_i1337"/>
        </w:object>
      </w:r>
      <w:r w:rsidRPr="00661AC2">
        <w:rPr>
          <w:rFonts w:ascii="Times New Roman" w:eastAsia="Times New Roman" w:hAnsi="Times New Roman" w:cs="Times New Roman"/>
          <w:sz w:val="24"/>
          <w:szCs w:val="24"/>
          <w:lang w:eastAsia="fr-FR"/>
        </w:rPr>
        <w:t> </w:t>
      </w:r>
      <w:r>
        <w:rPr>
          <w:rFonts w:ascii="Verdana" w:eastAsia="Times New Roman" w:hAnsi="Verdana" w:cs="Times New Roman"/>
          <w:color w:val="000000"/>
          <w:sz w:val="21"/>
          <w:szCs w:val="21"/>
          <w:lang w:eastAsia="fr-FR"/>
        </w:rPr>
        <w:t>Médiation</w:t>
      </w:r>
    </w:p>
    <w:p w:rsidR="00661AC2" w:rsidRPr="00661AC2" w:rsidRDefault="00661AC2" w:rsidP="00661AC2">
      <w:pPr>
        <w:shd w:val="clear" w:color="auto" w:fill="FFFFFF"/>
        <w:spacing w:after="0" w:line="240" w:lineRule="auto"/>
        <w:rPr>
          <w:rFonts w:ascii="Verdana" w:eastAsia="Times New Roman" w:hAnsi="Verdana" w:cs="Times New Roman"/>
          <w:color w:val="000000"/>
          <w:sz w:val="21"/>
          <w:szCs w:val="21"/>
          <w:lang w:eastAsia="fr-FR"/>
        </w:rPr>
      </w:pPr>
    </w:p>
    <w:p w:rsidR="00661AC2" w:rsidRDefault="00661AC2" w:rsidP="00661AC2">
      <w:pPr>
        <w:shd w:val="clear" w:color="auto" w:fill="FFFFFF"/>
        <w:spacing w:after="0" w:line="240" w:lineRule="auto"/>
        <w:rPr>
          <w:rFonts w:ascii="Verdana" w:eastAsia="Times New Roman" w:hAnsi="Verdana" w:cs="Times New Roman"/>
          <w:color w:val="000000"/>
          <w:sz w:val="21"/>
          <w:szCs w:val="21"/>
          <w:lang w:eastAsia="fr-FR"/>
        </w:rPr>
      </w:pPr>
      <w:r w:rsidRPr="00F3655C">
        <w:rPr>
          <w:rFonts w:ascii="Verdana" w:eastAsia="Times New Roman" w:hAnsi="Verdana" w:cs="Times New Roman"/>
          <w:b/>
          <w:color w:val="000000"/>
          <w:sz w:val="21"/>
          <w:szCs w:val="21"/>
          <w:lang w:eastAsia="fr-FR"/>
        </w:rPr>
        <w:t>Composante(s) majeure(s)</w:t>
      </w:r>
      <w:r>
        <w:rPr>
          <w:rFonts w:ascii="Verdana" w:eastAsia="Times New Roman" w:hAnsi="Verdana" w:cs="Times New Roman"/>
          <w:color w:val="000000"/>
          <w:sz w:val="21"/>
          <w:szCs w:val="21"/>
          <w:lang w:eastAsia="fr-FR"/>
        </w:rPr>
        <w:t xml:space="preserve"> </w:t>
      </w:r>
      <w:r w:rsidRPr="00F3655C">
        <w:rPr>
          <w:rFonts w:ascii="Verdana" w:eastAsia="Times New Roman" w:hAnsi="Verdana" w:cs="Times New Roman"/>
          <w:color w:val="FF0000"/>
          <w:sz w:val="20"/>
          <w:szCs w:val="21"/>
          <w:lang w:eastAsia="fr-FR"/>
        </w:rPr>
        <w:t>(</w:t>
      </w:r>
      <w:r w:rsidRPr="00F3655C">
        <w:rPr>
          <w:rFonts w:ascii="Verdana" w:hAnsi="Verdana"/>
          <w:color w:val="FF0000"/>
          <w:sz w:val="16"/>
          <w:szCs w:val="18"/>
          <w:shd w:val="clear" w:color="auto" w:fill="FFFFFF"/>
        </w:rPr>
        <w:t>Vous pouvez choisir plusieurs éléments)</w:t>
      </w:r>
    </w:p>
    <w:p w:rsidR="00661AC2" w:rsidRDefault="00661AC2" w:rsidP="00661AC2">
      <w:pPr>
        <w:shd w:val="clear" w:color="auto" w:fill="FFFFFF"/>
        <w:spacing w:after="0" w:line="240" w:lineRule="auto"/>
        <w:rPr>
          <w:rFonts w:ascii="Verdana" w:eastAsia="Times New Roman" w:hAnsi="Verdana" w:cs="Times New Roman"/>
          <w:color w:val="000000"/>
          <w:sz w:val="21"/>
          <w:szCs w:val="21"/>
          <w:lang w:eastAsia="fr-FR"/>
        </w:rPr>
      </w:pPr>
      <w:r w:rsidRPr="00661AC2">
        <w:rPr>
          <w:rFonts w:ascii="Times New Roman" w:eastAsia="Times New Roman" w:hAnsi="Times New Roman" w:cs="Times New Roman"/>
          <w:sz w:val="24"/>
          <w:szCs w:val="24"/>
        </w:rPr>
        <w:object w:dxaOrig="225" w:dyaOrig="225">
          <v:shape id="_x0000_i1340" type="#_x0000_t75" style="width:16.5pt;height:14pt" o:ole="">
            <v:imagedata r:id="rId13" o:title=""/>
          </v:shape>
          <w:control r:id="rId62" w:name="DefaultOcxName6111" w:shapeid="_x0000_i1340"/>
        </w:object>
      </w:r>
      <w:r w:rsidRPr="00661AC2">
        <w:rPr>
          <w:rFonts w:ascii="Times New Roman" w:eastAsia="Times New Roman" w:hAnsi="Times New Roman" w:cs="Times New Roman"/>
          <w:sz w:val="24"/>
          <w:szCs w:val="24"/>
          <w:lang w:eastAsia="fr-FR"/>
        </w:rPr>
        <w:t> </w:t>
      </w:r>
      <w:r>
        <w:rPr>
          <w:rFonts w:ascii="Verdana" w:eastAsia="Times New Roman" w:hAnsi="Verdana" w:cs="Times New Roman"/>
          <w:color w:val="000000"/>
          <w:sz w:val="21"/>
          <w:szCs w:val="21"/>
          <w:lang w:eastAsia="fr-FR"/>
        </w:rPr>
        <w:t>Composante culturelle</w:t>
      </w:r>
    </w:p>
    <w:p w:rsidR="00661AC2" w:rsidRDefault="00661AC2" w:rsidP="00661AC2">
      <w:pPr>
        <w:shd w:val="clear" w:color="auto" w:fill="FFFFFF"/>
        <w:spacing w:after="0" w:line="240" w:lineRule="auto"/>
        <w:rPr>
          <w:rFonts w:ascii="Verdana" w:eastAsia="Times New Roman" w:hAnsi="Verdana" w:cs="Times New Roman"/>
          <w:color w:val="000000"/>
          <w:sz w:val="21"/>
          <w:szCs w:val="21"/>
          <w:lang w:eastAsia="fr-FR"/>
        </w:rPr>
      </w:pPr>
      <w:r w:rsidRPr="00661AC2">
        <w:rPr>
          <w:rFonts w:ascii="Times New Roman" w:eastAsia="Times New Roman" w:hAnsi="Times New Roman" w:cs="Times New Roman"/>
          <w:sz w:val="24"/>
          <w:szCs w:val="24"/>
        </w:rPr>
        <w:object w:dxaOrig="225" w:dyaOrig="225">
          <v:shape id="_x0000_i1343" type="#_x0000_t75" style="width:16.5pt;height:14pt" o:ole="">
            <v:imagedata r:id="rId16" o:title=""/>
          </v:shape>
          <w:control r:id="rId63" w:name="DefaultOcxName6112" w:shapeid="_x0000_i1343"/>
        </w:object>
      </w:r>
      <w:r w:rsidRPr="00661AC2">
        <w:rPr>
          <w:rFonts w:ascii="Times New Roman" w:eastAsia="Times New Roman" w:hAnsi="Times New Roman" w:cs="Times New Roman"/>
          <w:sz w:val="24"/>
          <w:szCs w:val="24"/>
          <w:lang w:eastAsia="fr-FR"/>
        </w:rPr>
        <w:t> </w:t>
      </w:r>
      <w:r>
        <w:rPr>
          <w:rFonts w:ascii="Verdana" w:eastAsia="Times New Roman" w:hAnsi="Verdana" w:cs="Times New Roman"/>
          <w:color w:val="000000"/>
          <w:sz w:val="21"/>
          <w:szCs w:val="21"/>
          <w:lang w:eastAsia="fr-FR"/>
        </w:rPr>
        <w:t>Composante linguistique</w:t>
      </w:r>
    </w:p>
    <w:p w:rsidR="00661AC2" w:rsidRDefault="00661AC2" w:rsidP="00661AC2">
      <w:pPr>
        <w:shd w:val="clear" w:color="auto" w:fill="FFFFFF"/>
        <w:spacing w:after="0" w:line="240" w:lineRule="auto"/>
        <w:rPr>
          <w:rFonts w:ascii="Verdana" w:eastAsia="Times New Roman" w:hAnsi="Verdana" w:cs="Times New Roman"/>
          <w:color w:val="000000"/>
          <w:sz w:val="21"/>
          <w:szCs w:val="21"/>
          <w:lang w:eastAsia="fr-FR"/>
        </w:rPr>
      </w:pPr>
      <w:r w:rsidRPr="00661AC2">
        <w:rPr>
          <w:rFonts w:ascii="Times New Roman" w:eastAsia="Times New Roman" w:hAnsi="Times New Roman" w:cs="Times New Roman"/>
          <w:sz w:val="24"/>
          <w:szCs w:val="24"/>
        </w:rPr>
        <w:object w:dxaOrig="225" w:dyaOrig="225">
          <v:shape id="_x0000_i1346" type="#_x0000_t75" style="width:16.5pt;height:14pt" o:ole="">
            <v:imagedata r:id="rId13" o:title=""/>
          </v:shape>
          <w:control r:id="rId64" w:name="DefaultOcxName6113" w:shapeid="_x0000_i1346"/>
        </w:object>
      </w:r>
      <w:r w:rsidRPr="00661AC2">
        <w:rPr>
          <w:rFonts w:ascii="Times New Roman" w:eastAsia="Times New Roman" w:hAnsi="Times New Roman" w:cs="Times New Roman"/>
          <w:sz w:val="24"/>
          <w:szCs w:val="24"/>
          <w:lang w:eastAsia="fr-FR"/>
        </w:rPr>
        <w:t> </w:t>
      </w:r>
      <w:r>
        <w:rPr>
          <w:rFonts w:ascii="Verdana" w:eastAsia="Times New Roman" w:hAnsi="Verdana" w:cs="Times New Roman"/>
          <w:color w:val="000000"/>
          <w:sz w:val="21"/>
          <w:szCs w:val="21"/>
          <w:lang w:eastAsia="fr-FR"/>
        </w:rPr>
        <w:t xml:space="preserve">Composante </w:t>
      </w:r>
      <w:proofErr w:type="spellStart"/>
      <w:r>
        <w:rPr>
          <w:rFonts w:ascii="Verdana" w:eastAsia="Times New Roman" w:hAnsi="Verdana" w:cs="Times New Roman"/>
          <w:color w:val="000000"/>
          <w:sz w:val="21"/>
          <w:szCs w:val="21"/>
          <w:lang w:eastAsia="fr-FR"/>
        </w:rPr>
        <w:t>paraverbale</w:t>
      </w:r>
      <w:proofErr w:type="spellEnd"/>
    </w:p>
    <w:p w:rsidR="00661AC2" w:rsidRDefault="00661AC2" w:rsidP="00661AC2">
      <w:pPr>
        <w:shd w:val="clear" w:color="auto" w:fill="FFFFFF"/>
        <w:spacing w:after="0" w:line="240" w:lineRule="auto"/>
        <w:rPr>
          <w:rFonts w:ascii="Verdana" w:eastAsia="Times New Roman" w:hAnsi="Verdana" w:cs="Times New Roman"/>
          <w:color w:val="000000"/>
          <w:sz w:val="21"/>
          <w:szCs w:val="21"/>
          <w:lang w:eastAsia="fr-FR"/>
        </w:rPr>
      </w:pPr>
      <w:r w:rsidRPr="00661AC2">
        <w:rPr>
          <w:rFonts w:ascii="Times New Roman" w:eastAsia="Times New Roman" w:hAnsi="Times New Roman" w:cs="Times New Roman"/>
          <w:sz w:val="24"/>
          <w:szCs w:val="24"/>
        </w:rPr>
        <w:object w:dxaOrig="225" w:dyaOrig="225">
          <v:shape id="_x0000_i1349" type="#_x0000_t75" style="width:16.5pt;height:14pt" o:ole="">
            <v:imagedata r:id="rId13" o:title=""/>
          </v:shape>
          <w:control r:id="rId65" w:name="DefaultOcxName6114" w:shapeid="_x0000_i1349"/>
        </w:object>
      </w:r>
      <w:r w:rsidRPr="00661AC2">
        <w:rPr>
          <w:rFonts w:ascii="Times New Roman" w:eastAsia="Times New Roman" w:hAnsi="Times New Roman" w:cs="Times New Roman"/>
          <w:sz w:val="24"/>
          <w:szCs w:val="24"/>
          <w:lang w:eastAsia="fr-FR"/>
        </w:rPr>
        <w:t> </w:t>
      </w:r>
      <w:r>
        <w:rPr>
          <w:rFonts w:ascii="Verdana" w:eastAsia="Times New Roman" w:hAnsi="Verdana" w:cs="Times New Roman"/>
          <w:color w:val="000000"/>
          <w:sz w:val="21"/>
          <w:szCs w:val="21"/>
          <w:lang w:eastAsia="fr-FR"/>
        </w:rPr>
        <w:t>Composante sociale et communicative</w:t>
      </w:r>
    </w:p>
    <w:p w:rsidR="00661AC2" w:rsidRDefault="00661AC2" w:rsidP="00661AC2">
      <w:pPr>
        <w:shd w:val="clear" w:color="auto" w:fill="FFFFFF"/>
        <w:spacing w:after="0" w:line="240" w:lineRule="auto"/>
        <w:rPr>
          <w:rFonts w:ascii="Verdana" w:eastAsia="Times New Roman" w:hAnsi="Verdana" w:cs="Times New Roman"/>
          <w:color w:val="000000"/>
          <w:sz w:val="21"/>
          <w:szCs w:val="21"/>
          <w:lang w:eastAsia="fr-FR"/>
        </w:rPr>
      </w:pPr>
    </w:p>
    <w:p w:rsidR="00F96339" w:rsidRDefault="00661AC2" w:rsidP="00661AC2">
      <w:pPr>
        <w:shd w:val="clear" w:color="auto" w:fill="FFFFFF"/>
        <w:spacing w:after="0" w:line="240" w:lineRule="auto"/>
        <w:rPr>
          <w:rFonts w:ascii="Verdana" w:eastAsia="Times New Roman" w:hAnsi="Verdana" w:cs="Times New Roman"/>
          <w:color w:val="000000"/>
          <w:sz w:val="21"/>
          <w:szCs w:val="21"/>
          <w:lang w:eastAsia="fr-FR"/>
        </w:rPr>
      </w:pPr>
      <w:r w:rsidRPr="002B7656">
        <w:rPr>
          <w:rFonts w:ascii="Verdana" w:eastAsia="Times New Roman" w:hAnsi="Verdana" w:cs="Times New Roman"/>
          <w:b/>
          <w:color w:val="000000"/>
          <w:sz w:val="21"/>
          <w:szCs w:val="21"/>
          <w:lang w:eastAsia="fr-FR"/>
        </w:rPr>
        <w:t>Référentiel apprenant (du REFIC</w:t>
      </w:r>
      <w:r w:rsidR="00F96339">
        <w:rPr>
          <w:rFonts w:ascii="Verdana" w:eastAsia="Times New Roman" w:hAnsi="Verdana" w:cs="Times New Roman"/>
          <w:b/>
          <w:color w:val="000000"/>
          <w:sz w:val="21"/>
          <w:szCs w:val="21"/>
          <w:lang w:eastAsia="fr-FR"/>
        </w:rPr>
        <w:t xml:space="preserve"> </w:t>
      </w:r>
      <w:hyperlink r:id="rId66" w:history="1">
        <w:r w:rsidR="000F0938">
          <w:rPr>
            <w:rStyle w:val="a3"/>
          </w:rPr>
          <w:t>https://www.miriadi.net/refic</w:t>
        </w:r>
      </w:hyperlink>
      <w:r w:rsidR="002B7656" w:rsidRPr="002B7656">
        <w:rPr>
          <w:rFonts w:ascii="Verdana" w:eastAsia="Times New Roman" w:hAnsi="Verdana" w:cs="Times New Roman"/>
          <w:b/>
          <w:color w:val="000000"/>
          <w:sz w:val="21"/>
          <w:szCs w:val="21"/>
          <w:lang w:eastAsia="fr-FR"/>
        </w:rPr>
        <w:t>)</w:t>
      </w:r>
      <w:r w:rsidR="002B7656">
        <w:rPr>
          <w:rFonts w:ascii="Verdana" w:eastAsia="Times New Roman" w:hAnsi="Verdana" w:cs="Times New Roman"/>
          <w:color w:val="000000"/>
          <w:sz w:val="21"/>
          <w:szCs w:val="21"/>
          <w:lang w:eastAsia="fr-FR"/>
        </w:rPr>
        <w:t xml:space="preserve"> </w:t>
      </w:r>
    </w:p>
    <w:p w:rsidR="00661AC2" w:rsidRPr="00F3655C" w:rsidRDefault="002B7656" w:rsidP="00661AC2">
      <w:pPr>
        <w:shd w:val="clear" w:color="auto" w:fill="FFFFFF"/>
        <w:spacing w:after="0" w:line="240" w:lineRule="auto"/>
        <w:rPr>
          <w:rFonts w:ascii="Verdana" w:eastAsia="Times New Roman" w:hAnsi="Verdana" w:cs="Times New Roman"/>
          <w:color w:val="FF0000"/>
          <w:sz w:val="21"/>
          <w:szCs w:val="21"/>
          <w:lang w:eastAsia="fr-FR"/>
        </w:rPr>
      </w:pPr>
      <w:r w:rsidRPr="00F3655C">
        <w:rPr>
          <w:rFonts w:ascii="Verdana" w:eastAsia="Times New Roman" w:hAnsi="Verdana" w:cs="Times New Roman"/>
          <w:color w:val="FF0000"/>
          <w:sz w:val="20"/>
          <w:szCs w:val="21"/>
          <w:lang w:eastAsia="fr-FR"/>
        </w:rPr>
        <w:lastRenderedPageBreak/>
        <w:t>(</w:t>
      </w:r>
      <w:r w:rsidRPr="00F3655C">
        <w:rPr>
          <w:rFonts w:ascii="Verdana" w:hAnsi="Verdana"/>
          <w:color w:val="FF0000"/>
          <w:sz w:val="16"/>
          <w:szCs w:val="18"/>
          <w:shd w:val="clear" w:color="auto" w:fill="FFFFFF"/>
        </w:rPr>
        <w:t>Vous pouvez choisir plusieurs éléments</w:t>
      </w:r>
      <w:r w:rsidR="00F3655C">
        <w:rPr>
          <w:rFonts w:ascii="Verdana" w:hAnsi="Verdana"/>
          <w:color w:val="FF0000"/>
          <w:sz w:val="16"/>
          <w:szCs w:val="18"/>
          <w:shd w:val="clear" w:color="auto" w:fill="FFFFFF"/>
        </w:rPr>
        <w:t>, cochez autant d’éléments que nécessaire</w:t>
      </w:r>
      <w:r w:rsidRPr="00F3655C">
        <w:rPr>
          <w:rFonts w:ascii="Verdana" w:hAnsi="Verdana"/>
          <w:color w:val="FF0000"/>
          <w:sz w:val="16"/>
          <w:szCs w:val="18"/>
          <w:shd w:val="clear" w:color="auto" w:fill="FFFFFF"/>
        </w:rPr>
        <w:t>)</w:t>
      </w:r>
    </w:p>
    <w:p w:rsidR="008E77D8" w:rsidRPr="00541964" w:rsidRDefault="000F0938" w:rsidP="00F96339">
      <w:pPr>
        <w:shd w:val="clear" w:color="auto" w:fill="FFFFFF"/>
        <w:spacing w:before="120" w:after="0" w:line="240" w:lineRule="auto"/>
        <w:outlineLvl w:val="0"/>
        <w:rPr>
          <w:rStyle w:val="simple-table-of-contents-label"/>
          <w:rFonts w:ascii="Verdana" w:hAnsi="Verdana"/>
          <w:color w:val="000000"/>
          <w:sz w:val="20"/>
          <w:szCs w:val="21"/>
          <w:shd w:val="clear" w:color="auto" w:fill="FFFFFF"/>
        </w:rPr>
      </w:pPr>
      <w:r w:rsidRPr="000F0938">
        <w:rPr>
          <w:rFonts w:ascii="Times New Roman" w:eastAsia="Times New Roman" w:hAnsi="Times New Roman" w:cs="Times New Roman"/>
          <w:sz w:val="14"/>
          <w:szCs w:val="24"/>
        </w:rPr>
        <w:object w:dxaOrig="225" w:dyaOrig="225">
          <v:shape id="_x0000_i1352" type="#_x0000_t75" style="width:16.5pt;height:14pt" o:ole="">
            <v:imagedata r:id="rId13" o:title=""/>
          </v:shape>
          <w:control r:id="rId67" w:name="DefaultOcxName61121" w:shapeid="_x0000_i1352"/>
        </w:object>
      </w:r>
      <w:r w:rsidRPr="000F0938">
        <w:rPr>
          <w:rFonts w:ascii="Times New Roman" w:eastAsia="Times New Roman" w:hAnsi="Times New Roman" w:cs="Times New Roman"/>
          <w:sz w:val="14"/>
          <w:szCs w:val="24"/>
          <w:lang w:eastAsia="fr-FR"/>
        </w:rPr>
        <w:t> </w:t>
      </w:r>
      <w:r w:rsidR="008E77D8" w:rsidRPr="00F3655C">
        <w:rPr>
          <w:rStyle w:val="simple-table-of-contents-label"/>
          <w:rFonts w:ascii="Verdana" w:hAnsi="Verdana"/>
          <w:b/>
          <w:color w:val="000000"/>
          <w:sz w:val="20"/>
          <w:szCs w:val="21"/>
          <w:shd w:val="clear" w:color="auto" w:fill="FFFFFF"/>
        </w:rPr>
        <w:t>Le sujet plurilingue et l'apprentissage</w:t>
      </w:r>
    </w:p>
    <w:p w:rsidR="008E77D8" w:rsidRPr="00541964" w:rsidRDefault="000F0938" w:rsidP="00541964">
      <w:pPr>
        <w:shd w:val="clear" w:color="auto" w:fill="FFFFFF"/>
        <w:spacing w:after="0" w:line="240" w:lineRule="auto"/>
        <w:ind w:left="708"/>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55" type="#_x0000_t75" style="width:16.5pt;height:14pt" o:ole="">
            <v:imagedata r:id="rId13" o:title=""/>
          </v:shape>
          <w:control r:id="rId68" w:name="DefaultOcxName61122" w:shapeid="_x0000_i1355"/>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Savoir valoriser son profil langagier et connaitre son environnement linguistico-culturel</w:t>
      </w:r>
    </w:p>
    <w:p w:rsidR="008E77D8" w:rsidRPr="00541964" w:rsidRDefault="000F0938" w:rsidP="00541964">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58" type="#_x0000_t75" style="width:16.5pt;height:14pt" o:ole="">
            <v:imagedata r:id="rId16" o:title=""/>
          </v:shape>
          <w:control r:id="rId69" w:name="DefaultOcxName611221" w:shapeid="_x0000_i1358"/>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Savoir valoriser son profil langagier</w:t>
      </w:r>
    </w:p>
    <w:p w:rsidR="008E77D8" w:rsidRPr="00541964" w:rsidRDefault="000F0938" w:rsidP="00541964">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61" type="#_x0000_t75" style="width:16.5pt;height:14pt" o:ole="">
            <v:imagedata r:id="rId13" o:title=""/>
          </v:shape>
          <w:control r:id="rId70" w:name="DefaultOcxName611222" w:shapeid="_x0000_i1361"/>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 xml:space="preserve">Développer des attitudes de disponibilité face à la diversité linguistique et culturelle </w:t>
      </w:r>
    </w:p>
    <w:p w:rsidR="008E77D8" w:rsidRPr="00541964" w:rsidRDefault="000F0938" w:rsidP="00541964">
      <w:pPr>
        <w:shd w:val="clear" w:color="auto" w:fill="FFFFFF"/>
        <w:spacing w:after="0" w:line="240" w:lineRule="auto"/>
        <w:ind w:left="708"/>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64" type="#_x0000_t75" style="width:16.5pt;height:14pt" o:ole="">
            <v:imagedata r:id="rId13" o:title=""/>
          </v:shape>
          <w:control r:id="rId71" w:name="DefaultOcxName611223" w:shapeid="_x0000_i1364"/>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Savoir organiser son apprentissage en Intercompréhension</w:t>
      </w:r>
    </w:p>
    <w:p w:rsidR="008E77D8" w:rsidRPr="00541964" w:rsidRDefault="000F0938" w:rsidP="00541964">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67" type="#_x0000_t75" style="width:16.5pt;height:14pt" o:ole="">
            <v:imagedata r:id="rId13" o:title=""/>
          </v:shape>
          <w:control r:id="rId72" w:name="DefaultOcxName611224" w:shapeid="_x0000_i1367"/>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Savoir planifier son apprentissage en autonomie</w:t>
      </w:r>
    </w:p>
    <w:p w:rsidR="008E77D8" w:rsidRPr="00541964" w:rsidRDefault="000F0938" w:rsidP="00541964">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70" type="#_x0000_t75" style="width:16.5pt;height:14pt" o:ole="">
            <v:imagedata r:id="rId13" o:title=""/>
          </v:shape>
          <w:control r:id="rId73" w:name="DefaultOcxName611225" w:shapeid="_x0000_i1370"/>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Savoir adopter des procédures d'apprentissage réflexif</w:t>
      </w:r>
    </w:p>
    <w:p w:rsidR="008E77D8" w:rsidRPr="00541964" w:rsidRDefault="000F0938" w:rsidP="00541964">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73" type="#_x0000_t75" style="width:16.5pt;height:14pt" o:ole="">
            <v:imagedata r:id="rId13" o:title=""/>
          </v:shape>
          <w:control r:id="rId74" w:name="DefaultOcxName611226" w:shapeid="_x0000_i1373"/>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Savoir évaluer son apprentissage</w:t>
      </w:r>
    </w:p>
    <w:p w:rsidR="008E77D8" w:rsidRPr="00541964" w:rsidRDefault="008E77D8" w:rsidP="00541964">
      <w:pPr>
        <w:shd w:val="clear" w:color="auto" w:fill="FFFFFF"/>
        <w:spacing w:after="0" w:line="240" w:lineRule="auto"/>
        <w:outlineLvl w:val="0"/>
        <w:rPr>
          <w:rStyle w:val="simple-table-of-contents-label"/>
          <w:rFonts w:ascii="Verdana" w:hAnsi="Verdana"/>
          <w:color w:val="000000"/>
          <w:sz w:val="20"/>
          <w:szCs w:val="21"/>
          <w:shd w:val="clear" w:color="auto" w:fill="FFFFFF"/>
        </w:rPr>
      </w:pPr>
    </w:p>
    <w:p w:rsidR="008E77D8" w:rsidRPr="00541964" w:rsidRDefault="000F0938" w:rsidP="00541964">
      <w:pPr>
        <w:shd w:val="clear" w:color="auto" w:fill="FFFFFF"/>
        <w:spacing w:after="0" w:line="240" w:lineRule="auto"/>
        <w:outlineLvl w:val="0"/>
        <w:rPr>
          <w:rStyle w:val="simple-table-of-contents-label"/>
          <w:rFonts w:ascii="Verdana" w:hAnsi="Verdana"/>
          <w:color w:val="000000"/>
          <w:sz w:val="20"/>
          <w:szCs w:val="21"/>
          <w:shd w:val="clear" w:color="auto" w:fill="FFFFFF"/>
        </w:rPr>
      </w:pPr>
      <w:r w:rsidRPr="000F0938">
        <w:rPr>
          <w:rFonts w:ascii="Times New Roman" w:eastAsia="Times New Roman" w:hAnsi="Times New Roman" w:cs="Times New Roman"/>
          <w:sz w:val="14"/>
          <w:szCs w:val="24"/>
        </w:rPr>
        <w:object w:dxaOrig="225" w:dyaOrig="225">
          <v:shape id="_x0000_i1376" type="#_x0000_t75" style="width:16.5pt;height:14pt" o:ole="">
            <v:imagedata r:id="rId13" o:title=""/>
          </v:shape>
          <w:control r:id="rId75" w:name="DefaultOcxName611227" w:shapeid="_x0000_i1376"/>
        </w:object>
      </w:r>
      <w:r w:rsidRPr="00F3655C">
        <w:rPr>
          <w:rFonts w:ascii="Times New Roman" w:eastAsia="Times New Roman" w:hAnsi="Times New Roman" w:cs="Times New Roman"/>
          <w:b/>
          <w:sz w:val="14"/>
          <w:szCs w:val="24"/>
          <w:lang w:eastAsia="fr-FR"/>
        </w:rPr>
        <w:t> </w:t>
      </w:r>
      <w:r w:rsidR="008E77D8" w:rsidRPr="00F3655C">
        <w:rPr>
          <w:rStyle w:val="simple-table-of-contents-label"/>
          <w:rFonts w:ascii="Verdana" w:hAnsi="Verdana"/>
          <w:b/>
          <w:color w:val="000000"/>
          <w:sz w:val="20"/>
          <w:szCs w:val="21"/>
          <w:shd w:val="clear" w:color="auto" w:fill="FFFFFF"/>
        </w:rPr>
        <w:t>Les langues et les cultures</w:t>
      </w:r>
    </w:p>
    <w:p w:rsidR="008E77D8" w:rsidRPr="00541964" w:rsidRDefault="000F0938" w:rsidP="00541964">
      <w:pPr>
        <w:shd w:val="clear" w:color="auto" w:fill="FFFFFF"/>
        <w:spacing w:after="0" w:line="240" w:lineRule="auto"/>
        <w:ind w:left="708"/>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79" type="#_x0000_t75" style="width:16.5pt;height:14pt" o:ole="">
            <v:imagedata r:id="rId13" o:title=""/>
          </v:shape>
          <w:control r:id="rId76" w:name="DefaultOcxName611228" w:shapeid="_x0000_i1379"/>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Avoir un socle de connaissances sur les notions de langue et de plurilinguisme</w:t>
      </w:r>
    </w:p>
    <w:p w:rsidR="008E77D8" w:rsidRPr="00541964" w:rsidRDefault="000F0938" w:rsidP="00541964">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82" type="#_x0000_t75" style="width:16.5pt;height:14pt" o:ole="">
            <v:imagedata r:id="rId16" o:title=""/>
          </v:shape>
          <w:control r:id="rId77" w:name="DefaultOcxName611229" w:shapeid="_x0000_i1382"/>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Comprendre les principes d'organisation et d'usage d'une langue</w:t>
      </w:r>
    </w:p>
    <w:p w:rsidR="008E77D8" w:rsidRPr="00541964" w:rsidRDefault="000F0938" w:rsidP="00541964">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85" type="#_x0000_t75" style="width:16.5pt;height:14pt" o:ole="">
            <v:imagedata r:id="rId13" o:title=""/>
          </v:shape>
          <w:control r:id="rId78" w:name="DefaultOcxName6112210" w:shapeid="_x0000_i1385"/>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Avoir un socle de connaissances sur la diversité et la variété linguistiques</w:t>
      </w:r>
    </w:p>
    <w:p w:rsidR="008E77D8" w:rsidRPr="00541964" w:rsidRDefault="000F0938" w:rsidP="00541964">
      <w:pPr>
        <w:shd w:val="clear" w:color="auto" w:fill="FFFFFF"/>
        <w:spacing w:after="0" w:line="240" w:lineRule="auto"/>
        <w:ind w:left="708"/>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88" type="#_x0000_t75" style="width:16.5pt;height:14pt" o:ole="">
            <v:imagedata r:id="rId16" o:title=""/>
          </v:shape>
          <w:control r:id="rId79" w:name="DefaultOcxName6112211" w:shapeid="_x0000_i1388"/>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Avoir un socle de connaissances sur les langues apparentées</w:t>
      </w:r>
    </w:p>
    <w:p w:rsidR="008E77D8" w:rsidRPr="00541964" w:rsidRDefault="000F0938" w:rsidP="00541964">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91" type="#_x0000_t75" style="width:16.5pt;height:14pt" o:ole="">
            <v:imagedata r:id="rId16" o:title=""/>
          </v:shape>
          <w:control r:id="rId80" w:name="DefaultOcxName6112212" w:shapeid="_x0000_i1391"/>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Connaitre la notion de famille de langues</w:t>
      </w:r>
    </w:p>
    <w:p w:rsidR="008E77D8" w:rsidRPr="00541964" w:rsidRDefault="000F0938" w:rsidP="00541964">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94" type="#_x0000_t75" style="width:16.5pt;height:14pt" o:ole="">
            <v:imagedata r:id="rId16" o:title=""/>
          </v:shape>
          <w:control r:id="rId81" w:name="DefaultOcxName6112213" w:shapeid="_x0000_i1394"/>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Connaitre quelques particularités linguistiques des langues en présence</w:t>
      </w:r>
    </w:p>
    <w:p w:rsidR="008E77D8" w:rsidRPr="00541964" w:rsidRDefault="000F0938" w:rsidP="00541964">
      <w:pPr>
        <w:shd w:val="clear" w:color="auto" w:fill="FFFFFF"/>
        <w:spacing w:after="0" w:line="240" w:lineRule="auto"/>
        <w:ind w:left="708"/>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397" type="#_x0000_t75" style="width:16.5pt;height:14pt" o:ole="">
            <v:imagedata r:id="rId13" o:title=""/>
          </v:shape>
          <w:control r:id="rId82" w:name="DefaultOcxName6112214" w:shapeid="_x0000_i1397"/>
        </w:object>
      </w:r>
      <w:r w:rsidRPr="000F0938">
        <w:rPr>
          <w:rFonts w:ascii="Times New Roman" w:eastAsia="Times New Roman" w:hAnsi="Times New Roman" w:cs="Times New Roman"/>
          <w:sz w:val="14"/>
          <w:szCs w:val="24"/>
          <w:lang w:eastAsia="fr-FR"/>
        </w:rPr>
        <w:t> </w:t>
      </w:r>
      <w:r w:rsidR="002B7656" w:rsidRPr="00541964">
        <w:rPr>
          <w:rStyle w:val="simple-table-of-contents-label"/>
          <w:rFonts w:ascii="Verdana" w:hAnsi="Verdana"/>
          <w:color w:val="000000"/>
          <w:sz w:val="18"/>
          <w:szCs w:val="21"/>
          <w:shd w:val="clear" w:color="auto" w:fill="FFFFFF"/>
        </w:rPr>
        <w:t>Avoir des c</w:t>
      </w:r>
      <w:r w:rsidR="008E77D8" w:rsidRPr="00541964">
        <w:rPr>
          <w:rStyle w:val="simple-table-of-contents-label"/>
          <w:rFonts w:ascii="Verdana" w:hAnsi="Verdana"/>
          <w:color w:val="000000"/>
          <w:sz w:val="18"/>
          <w:szCs w:val="21"/>
          <w:shd w:val="clear" w:color="auto" w:fill="FFFFFF"/>
        </w:rPr>
        <w:t>onnaissances sur les liens entre les langues et l</w:t>
      </w:r>
      <w:r w:rsidR="002B7656" w:rsidRPr="00541964">
        <w:rPr>
          <w:rStyle w:val="simple-table-of-contents-label"/>
          <w:rFonts w:ascii="Verdana" w:hAnsi="Verdana"/>
          <w:color w:val="000000"/>
          <w:sz w:val="18"/>
          <w:szCs w:val="21"/>
          <w:shd w:val="clear" w:color="auto" w:fill="FFFFFF"/>
        </w:rPr>
        <w:t>e</w:t>
      </w:r>
      <w:r w:rsidR="008E77D8" w:rsidRPr="00541964">
        <w:rPr>
          <w:rStyle w:val="simple-table-of-contents-label"/>
          <w:rFonts w:ascii="Verdana" w:hAnsi="Verdana"/>
          <w:color w:val="000000"/>
          <w:sz w:val="18"/>
          <w:szCs w:val="21"/>
          <w:shd w:val="clear" w:color="auto" w:fill="FFFFFF"/>
        </w:rPr>
        <w:t>s cultures</w:t>
      </w:r>
    </w:p>
    <w:p w:rsidR="008E77D8" w:rsidRPr="00541964" w:rsidRDefault="000F0938" w:rsidP="00541964">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00" type="#_x0000_t75" style="width:16.5pt;height:14pt" o:ole="">
            <v:imagedata r:id="rId13" o:title=""/>
          </v:shape>
          <w:control r:id="rId83" w:name="DefaultOcxName6112215" w:shapeid="_x0000_i1400"/>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Savoir qu'il existe des relations complexes entre langues, cultures et sociétés</w:t>
      </w:r>
    </w:p>
    <w:p w:rsidR="008E77D8" w:rsidRPr="00541964" w:rsidRDefault="000F0938" w:rsidP="00541964">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03" type="#_x0000_t75" style="width:16.5pt;height:14pt" o:ole="">
            <v:imagedata r:id="rId13" o:title=""/>
          </v:shape>
          <w:control r:id="rId84" w:name="DefaultOcxName6112216" w:shapeid="_x0000_i1403"/>
        </w:object>
      </w:r>
      <w:r w:rsidRPr="000F0938">
        <w:rPr>
          <w:rFonts w:ascii="Times New Roman" w:eastAsia="Times New Roman" w:hAnsi="Times New Roman" w:cs="Times New Roman"/>
          <w:sz w:val="14"/>
          <w:szCs w:val="24"/>
          <w:lang w:eastAsia="fr-FR"/>
        </w:rPr>
        <w:t> </w:t>
      </w:r>
      <w:r w:rsidR="008E77D8" w:rsidRPr="00541964">
        <w:rPr>
          <w:rStyle w:val="simple-table-of-contents-label"/>
          <w:rFonts w:ascii="Verdana" w:hAnsi="Verdana"/>
          <w:color w:val="000000"/>
          <w:sz w:val="18"/>
          <w:szCs w:val="21"/>
          <w:shd w:val="clear" w:color="auto" w:fill="FFFFFF"/>
        </w:rPr>
        <w:t>Savoir que la culture joue un rôle dans la communication plurilingue</w:t>
      </w:r>
    </w:p>
    <w:p w:rsidR="008E77D8" w:rsidRPr="00541964" w:rsidRDefault="000F0938" w:rsidP="00541964">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06" type="#_x0000_t75" style="width:16.5pt;height:14pt" o:ole="">
            <v:imagedata r:id="rId13" o:title=""/>
          </v:shape>
          <w:control r:id="rId85" w:name="DefaultOcxName6112217" w:shapeid="_x0000_i1406"/>
        </w:object>
      </w:r>
      <w:r w:rsidRPr="000F0938">
        <w:rPr>
          <w:rFonts w:ascii="Times New Roman" w:eastAsia="Times New Roman" w:hAnsi="Times New Roman" w:cs="Times New Roman"/>
          <w:sz w:val="14"/>
          <w:szCs w:val="24"/>
          <w:lang w:eastAsia="fr-FR"/>
        </w:rPr>
        <w:t> </w:t>
      </w:r>
      <w:r w:rsidR="002B7656" w:rsidRPr="00541964">
        <w:rPr>
          <w:rStyle w:val="simple-table-of-contents-label"/>
          <w:rFonts w:ascii="Verdana" w:hAnsi="Verdana"/>
          <w:color w:val="000000"/>
          <w:sz w:val="18"/>
          <w:szCs w:val="21"/>
          <w:shd w:val="clear" w:color="auto" w:fill="FFFFFF"/>
        </w:rPr>
        <w:t>Savoir que prox</w:t>
      </w:r>
      <w:r w:rsidR="008E77D8" w:rsidRPr="00541964">
        <w:rPr>
          <w:rStyle w:val="simple-table-of-contents-label"/>
          <w:rFonts w:ascii="Verdana" w:hAnsi="Verdana"/>
          <w:color w:val="000000"/>
          <w:sz w:val="18"/>
          <w:szCs w:val="21"/>
          <w:shd w:val="clear" w:color="auto" w:fill="FFFFFF"/>
        </w:rPr>
        <w:t>imité linguistique et paralinguistique n'implique pas toujours identité</w:t>
      </w:r>
      <w:r w:rsidR="002B7656" w:rsidRPr="00541964">
        <w:rPr>
          <w:rStyle w:val="simple-table-of-contents-label"/>
          <w:rFonts w:ascii="Verdana" w:hAnsi="Verdana"/>
          <w:color w:val="000000"/>
          <w:sz w:val="18"/>
          <w:szCs w:val="21"/>
          <w:shd w:val="clear" w:color="auto" w:fill="FFFFFF"/>
        </w:rPr>
        <w:t xml:space="preserve"> de référence s</w:t>
      </w:r>
      <w:r w:rsidR="008E77D8" w:rsidRPr="00541964">
        <w:rPr>
          <w:rStyle w:val="simple-table-of-contents-label"/>
          <w:rFonts w:ascii="Verdana" w:hAnsi="Verdana"/>
          <w:color w:val="000000"/>
          <w:sz w:val="18"/>
          <w:szCs w:val="21"/>
          <w:shd w:val="clear" w:color="auto" w:fill="FFFFFF"/>
        </w:rPr>
        <w:t>ocio-culturelle</w:t>
      </w:r>
    </w:p>
    <w:p w:rsidR="008E77D8" w:rsidRPr="00541964" w:rsidRDefault="008E77D8" w:rsidP="00541964">
      <w:pPr>
        <w:shd w:val="clear" w:color="auto" w:fill="FFFFFF"/>
        <w:spacing w:after="0" w:line="240" w:lineRule="auto"/>
        <w:outlineLvl w:val="0"/>
        <w:rPr>
          <w:rStyle w:val="simple-table-of-contents-label"/>
          <w:rFonts w:ascii="Verdana" w:hAnsi="Verdana"/>
          <w:color w:val="000000"/>
          <w:sz w:val="20"/>
          <w:szCs w:val="21"/>
          <w:shd w:val="clear" w:color="auto" w:fill="FFFFFF"/>
        </w:rPr>
      </w:pPr>
    </w:p>
    <w:p w:rsidR="008E77D8" w:rsidRPr="00541964" w:rsidRDefault="000F0938" w:rsidP="00541964">
      <w:pPr>
        <w:shd w:val="clear" w:color="auto" w:fill="FFFFFF"/>
        <w:spacing w:after="0" w:line="240" w:lineRule="auto"/>
        <w:outlineLvl w:val="0"/>
        <w:rPr>
          <w:rStyle w:val="simple-table-of-contents-label"/>
          <w:rFonts w:ascii="Verdana" w:hAnsi="Verdana"/>
          <w:color w:val="000000"/>
          <w:sz w:val="20"/>
          <w:szCs w:val="21"/>
          <w:shd w:val="clear" w:color="auto" w:fill="FFFFFF"/>
        </w:rPr>
      </w:pPr>
      <w:r w:rsidRPr="000F0938">
        <w:rPr>
          <w:rFonts w:ascii="Times New Roman" w:eastAsia="Times New Roman" w:hAnsi="Times New Roman" w:cs="Times New Roman"/>
          <w:sz w:val="14"/>
          <w:szCs w:val="24"/>
        </w:rPr>
        <w:object w:dxaOrig="225" w:dyaOrig="225">
          <v:shape id="_x0000_i1409" type="#_x0000_t75" style="width:16.5pt;height:14pt" o:ole="">
            <v:imagedata r:id="rId13" o:title=""/>
          </v:shape>
          <w:control r:id="rId86" w:name="DefaultOcxName6112218" w:shapeid="_x0000_i1409"/>
        </w:object>
      </w:r>
      <w:r w:rsidRPr="000F0938">
        <w:rPr>
          <w:rFonts w:ascii="Times New Roman" w:eastAsia="Times New Roman" w:hAnsi="Times New Roman" w:cs="Times New Roman"/>
          <w:sz w:val="14"/>
          <w:szCs w:val="24"/>
          <w:lang w:eastAsia="fr-FR"/>
        </w:rPr>
        <w:t> </w:t>
      </w:r>
      <w:r w:rsidR="008E77D8" w:rsidRPr="00F3655C">
        <w:rPr>
          <w:rStyle w:val="simple-table-of-contents-label"/>
          <w:rFonts w:ascii="Verdana" w:hAnsi="Verdana"/>
          <w:b/>
          <w:color w:val="000000"/>
          <w:sz w:val="20"/>
          <w:szCs w:val="21"/>
          <w:shd w:val="clear" w:color="auto" w:fill="FFFFFF"/>
        </w:rPr>
        <w:t>La compréhension de l'écrit</w:t>
      </w:r>
    </w:p>
    <w:p w:rsidR="00541964" w:rsidRPr="000A0E5A" w:rsidRDefault="000F0938" w:rsidP="000A0E5A">
      <w:pPr>
        <w:shd w:val="clear" w:color="auto" w:fill="FFFFFF"/>
        <w:spacing w:after="0" w:line="240" w:lineRule="auto"/>
        <w:ind w:left="708"/>
        <w:outlineLvl w:val="0"/>
        <w:rPr>
          <w:rStyle w:val="simple-table-of-contents-label"/>
          <w:rFonts w:ascii="Verdana" w:hAnsi="Verdana"/>
          <w:color w:val="000000"/>
          <w:sz w:val="18"/>
          <w:szCs w:val="18"/>
          <w:shd w:val="clear" w:color="auto" w:fill="FFFFFF"/>
        </w:rPr>
      </w:pPr>
      <w:r w:rsidRPr="000F0938">
        <w:rPr>
          <w:rFonts w:ascii="Times New Roman" w:eastAsia="Times New Roman" w:hAnsi="Times New Roman" w:cs="Times New Roman"/>
          <w:sz w:val="14"/>
          <w:szCs w:val="24"/>
        </w:rPr>
        <w:object w:dxaOrig="225" w:dyaOrig="225">
          <v:shape id="_x0000_i1412" type="#_x0000_t75" style="width:16.5pt;height:14pt" o:ole="">
            <v:imagedata r:id="rId16" o:title=""/>
          </v:shape>
          <w:control r:id="rId87" w:name="DefaultOcxName6112219" w:shapeid="_x0000_i1412"/>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18"/>
          <w:shd w:val="clear" w:color="auto" w:fill="FFFFFF"/>
        </w:rPr>
        <w:t>Savoir mobiliser des stratégies générales de compréhension écrite</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18"/>
          <w:shd w:val="clear" w:color="auto" w:fill="FFFFFF"/>
        </w:rPr>
      </w:pPr>
      <w:r w:rsidRPr="000F0938">
        <w:rPr>
          <w:rFonts w:ascii="Times New Roman" w:eastAsia="Times New Roman" w:hAnsi="Times New Roman" w:cs="Times New Roman"/>
          <w:sz w:val="14"/>
          <w:szCs w:val="24"/>
        </w:rPr>
        <w:object w:dxaOrig="225" w:dyaOrig="225">
          <v:shape id="_x0000_i1415" type="#_x0000_t75" style="width:16.5pt;height:14pt" o:ole="">
            <v:imagedata r:id="rId16" o:title=""/>
          </v:shape>
          <w:control r:id="rId88" w:name="DefaultOcxName6112220" w:shapeid="_x0000_i1415"/>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18"/>
          <w:shd w:val="clear" w:color="auto" w:fill="FFFFFF"/>
        </w:rPr>
        <w:t>Savoir choisir une approche de lecture</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18"/>
          <w:shd w:val="clear" w:color="auto" w:fill="FFFFFF"/>
        </w:rPr>
      </w:pPr>
      <w:r w:rsidRPr="000F0938">
        <w:rPr>
          <w:rFonts w:ascii="Times New Roman" w:eastAsia="Times New Roman" w:hAnsi="Times New Roman" w:cs="Times New Roman"/>
          <w:sz w:val="14"/>
          <w:szCs w:val="24"/>
        </w:rPr>
        <w:object w:dxaOrig="225" w:dyaOrig="225">
          <v:shape id="_x0000_i1418" type="#_x0000_t75" style="width:16.5pt;height:14pt" o:ole="">
            <v:imagedata r:id="rId16" o:title=""/>
          </v:shape>
          <w:control r:id="rId89" w:name="DefaultOcxName6112221" w:shapeid="_x0000_i1418"/>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18"/>
          <w:shd w:val="clear" w:color="auto" w:fill="FFFFFF"/>
        </w:rPr>
        <w:t>Savoir réaliser un parcours de compréhension globale</w:t>
      </w:r>
    </w:p>
    <w:p w:rsidR="00541964" w:rsidRPr="000A0E5A" w:rsidRDefault="000F0938" w:rsidP="000A0E5A">
      <w:pPr>
        <w:shd w:val="clear" w:color="auto" w:fill="FFFFFF"/>
        <w:spacing w:after="0" w:line="240" w:lineRule="auto"/>
        <w:ind w:left="708"/>
        <w:outlineLvl w:val="0"/>
        <w:rPr>
          <w:rStyle w:val="simple-table-of-contents-label"/>
          <w:rFonts w:ascii="Verdana" w:hAnsi="Verdana"/>
          <w:color w:val="000000"/>
          <w:sz w:val="18"/>
          <w:szCs w:val="18"/>
          <w:shd w:val="clear" w:color="auto" w:fill="FFFFFF"/>
        </w:rPr>
      </w:pPr>
      <w:r w:rsidRPr="000F0938">
        <w:rPr>
          <w:rFonts w:ascii="Times New Roman" w:eastAsia="Times New Roman" w:hAnsi="Times New Roman" w:cs="Times New Roman"/>
          <w:sz w:val="14"/>
          <w:szCs w:val="24"/>
        </w:rPr>
        <w:object w:dxaOrig="225" w:dyaOrig="225">
          <v:shape id="_x0000_i1421" type="#_x0000_t75" style="width:16.5pt;height:14pt" o:ole="">
            <v:imagedata r:id="rId13" o:title=""/>
          </v:shape>
          <w:control r:id="rId90" w:name="DefaultOcxName6112222" w:shapeid="_x0000_i1421"/>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18"/>
          <w:shd w:val="clear" w:color="auto" w:fill="FFFFFF"/>
        </w:rPr>
        <w:t>Savoir développer des techniques spécifiques à l'intercompréhension à l'écrit</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18"/>
          <w:shd w:val="clear" w:color="auto" w:fill="FFFFFF"/>
        </w:rPr>
      </w:pPr>
      <w:r w:rsidRPr="000F0938">
        <w:rPr>
          <w:rFonts w:ascii="Times New Roman" w:eastAsia="Times New Roman" w:hAnsi="Times New Roman" w:cs="Times New Roman"/>
          <w:sz w:val="14"/>
          <w:szCs w:val="24"/>
        </w:rPr>
        <w:object w:dxaOrig="225" w:dyaOrig="225">
          <v:shape id="_x0000_i1424" type="#_x0000_t75" style="width:16.5pt;height:14pt" o:ole="">
            <v:imagedata r:id="rId16" o:title=""/>
          </v:shape>
          <w:control r:id="rId91" w:name="DefaultOcxName6112223" w:shapeid="_x0000_i1424"/>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18"/>
          <w:shd w:val="clear" w:color="auto" w:fill="FFFFFF"/>
        </w:rPr>
        <w:t>Savoir s'appuyer sur le lexique aisément identifiable</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18"/>
          <w:shd w:val="clear" w:color="auto" w:fill="FFFFFF"/>
        </w:rPr>
      </w:pPr>
      <w:r w:rsidRPr="000F0938">
        <w:rPr>
          <w:rFonts w:ascii="Times New Roman" w:eastAsia="Times New Roman" w:hAnsi="Times New Roman" w:cs="Times New Roman"/>
          <w:sz w:val="14"/>
          <w:szCs w:val="24"/>
        </w:rPr>
        <w:object w:dxaOrig="225" w:dyaOrig="225">
          <v:shape id="_x0000_i1427" type="#_x0000_t75" style="width:16.5pt;height:14pt" o:ole="">
            <v:imagedata r:id="rId16" o:title=""/>
          </v:shape>
          <w:control r:id="rId92" w:name="DefaultOcxName6112224" w:shapeid="_x0000_i1427"/>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18"/>
          <w:shd w:val="clear" w:color="auto" w:fill="FFFFFF"/>
        </w:rPr>
        <w:t xml:space="preserve">Savoir reconnaitre des mots à partir de correspondances graphiques et phonologiques </w:t>
      </w:r>
      <w:proofErr w:type="spellStart"/>
      <w:r w:rsidR="00541964" w:rsidRPr="000A0E5A">
        <w:rPr>
          <w:rStyle w:val="simple-table-of-contents-label"/>
          <w:rFonts w:ascii="Verdana" w:hAnsi="Verdana"/>
          <w:color w:val="000000"/>
          <w:sz w:val="18"/>
          <w:szCs w:val="18"/>
          <w:shd w:val="clear" w:color="auto" w:fill="FFFFFF"/>
        </w:rPr>
        <w:t>interlangues</w:t>
      </w:r>
      <w:proofErr w:type="spellEnd"/>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18"/>
          <w:shd w:val="clear" w:color="auto" w:fill="FFFFFF"/>
        </w:rPr>
      </w:pPr>
      <w:r w:rsidRPr="000F0938">
        <w:rPr>
          <w:rFonts w:ascii="Times New Roman" w:eastAsia="Times New Roman" w:hAnsi="Times New Roman" w:cs="Times New Roman"/>
          <w:sz w:val="14"/>
          <w:szCs w:val="24"/>
        </w:rPr>
        <w:object w:dxaOrig="225" w:dyaOrig="225">
          <v:shape id="_x0000_i1430" type="#_x0000_t75" style="width:16.5pt;height:14pt" o:ole="">
            <v:imagedata r:id="rId16" o:title=""/>
          </v:shape>
          <w:control r:id="rId93" w:name="DefaultOcxName6112225" w:shapeid="_x0000_i1430"/>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18"/>
          <w:shd w:val="clear" w:color="auto" w:fill="FFFFFF"/>
        </w:rPr>
        <w:t>Savoir analyser les mots pour en reconstruire le sens</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18"/>
          <w:shd w:val="clear" w:color="auto" w:fill="FFFFFF"/>
        </w:rPr>
      </w:pPr>
      <w:r w:rsidRPr="000F0938">
        <w:rPr>
          <w:rFonts w:ascii="Times New Roman" w:eastAsia="Times New Roman" w:hAnsi="Times New Roman" w:cs="Times New Roman"/>
          <w:sz w:val="14"/>
          <w:szCs w:val="24"/>
        </w:rPr>
        <w:object w:dxaOrig="225" w:dyaOrig="225">
          <v:shape id="_x0000_i1433" type="#_x0000_t75" style="width:16.5pt;height:14pt" o:ole="">
            <v:imagedata r:id="rId16" o:title=""/>
          </v:shape>
          <w:control r:id="rId94" w:name="DefaultOcxName6112226" w:shapeid="_x0000_i1433"/>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18"/>
          <w:shd w:val="clear" w:color="auto" w:fill="FFFFFF"/>
        </w:rPr>
        <w:t>Savoir faire des hypothèses sur le sens des mots à partir des contextes discursifs et sémantiques</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18"/>
          <w:shd w:val="clear" w:color="auto" w:fill="FFFFFF"/>
        </w:rPr>
      </w:pPr>
      <w:r w:rsidRPr="000F0938">
        <w:rPr>
          <w:rFonts w:ascii="Times New Roman" w:eastAsia="Times New Roman" w:hAnsi="Times New Roman" w:cs="Times New Roman"/>
          <w:sz w:val="14"/>
          <w:szCs w:val="24"/>
        </w:rPr>
        <w:object w:dxaOrig="225" w:dyaOrig="225">
          <v:shape id="_x0000_i1436" type="#_x0000_t75" style="width:16.5pt;height:14pt" o:ole="">
            <v:imagedata r:id="rId16" o:title=""/>
          </v:shape>
          <w:control r:id="rId95" w:name="DefaultOcxName6112227" w:shapeid="_x0000_i1436"/>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18"/>
          <w:shd w:val="clear" w:color="auto" w:fill="FFFFFF"/>
        </w:rPr>
        <w:t>Savoir s'appuyer sur les</w:t>
      </w:r>
      <w:r w:rsidR="000A0E5A">
        <w:rPr>
          <w:rStyle w:val="simple-table-of-contents-label"/>
          <w:rFonts w:ascii="Verdana" w:hAnsi="Verdana"/>
          <w:color w:val="000000"/>
          <w:sz w:val="18"/>
          <w:szCs w:val="18"/>
          <w:shd w:val="clear" w:color="auto" w:fill="FFFFFF"/>
        </w:rPr>
        <w:t xml:space="preserve"> correspondances </w:t>
      </w:r>
      <w:proofErr w:type="spellStart"/>
      <w:r w:rsidR="000A0E5A">
        <w:rPr>
          <w:rStyle w:val="simple-table-of-contents-label"/>
          <w:rFonts w:ascii="Verdana" w:hAnsi="Verdana"/>
          <w:color w:val="000000"/>
          <w:sz w:val="18"/>
          <w:szCs w:val="18"/>
          <w:shd w:val="clear" w:color="auto" w:fill="FFFFFF"/>
        </w:rPr>
        <w:t>morpho-syntaxiq</w:t>
      </w:r>
      <w:r w:rsidR="00541964" w:rsidRPr="000A0E5A">
        <w:rPr>
          <w:rStyle w:val="simple-table-of-contents-label"/>
          <w:rFonts w:ascii="Verdana" w:hAnsi="Verdana"/>
          <w:color w:val="000000"/>
          <w:sz w:val="18"/>
          <w:szCs w:val="18"/>
          <w:shd w:val="clear" w:color="auto" w:fill="FFFFFF"/>
        </w:rPr>
        <w:t>ues</w:t>
      </w:r>
      <w:proofErr w:type="spellEnd"/>
      <w:r w:rsidR="00541964" w:rsidRPr="000A0E5A">
        <w:rPr>
          <w:rStyle w:val="simple-table-of-contents-label"/>
          <w:rFonts w:ascii="Verdana" w:hAnsi="Verdana"/>
          <w:color w:val="000000"/>
          <w:sz w:val="18"/>
          <w:szCs w:val="18"/>
          <w:shd w:val="clear" w:color="auto" w:fill="FFFFFF"/>
        </w:rPr>
        <w:t xml:space="preserve"> entre les langues</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18"/>
          <w:shd w:val="clear" w:color="auto" w:fill="FFFFFF"/>
        </w:rPr>
      </w:pPr>
      <w:r w:rsidRPr="000F0938">
        <w:rPr>
          <w:rFonts w:ascii="Times New Roman" w:eastAsia="Times New Roman" w:hAnsi="Times New Roman" w:cs="Times New Roman"/>
          <w:sz w:val="14"/>
          <w:szCs w:val="24"/>
        </w:rPr>
        <w:object w:dxaOrig="225" w:dyaOrig="225">
          <v:shape id="_x0000_i1439" type="#_x0000_t75" style="width:16.5pt;height:14pt" o:ole="">
            <v:imagedata r:id="rId13" o:title=""/>
          </v:shape>
          <w:control r:id="rId96" w:name="DefaultOcxName6112228" w:shapeid="_x0000_i1439"/>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18"/>
          <w:shd w:val="clear" w:color="auto" w:fill="FFFFFF"/>
        </w:rPr>
        <w:t>Savoir traiter l'information à partir de textes dans plusieurs langues</w:t>
      </w:r>
    </w:p>
    <w:p w:rsidR="00541964" w:rsidRPr="00541964" w:rsidRDefault="00541964" w:rsidP="00541964">
      <w:pPr>
        <w:shd w:val="clear" w:color="auto" w:fill="FFFFFF"/>
        <w:spacing w:after="0" w:line="240" w:lineRule="auto"/>
        <w:outlineLvl w:val="0"/>
        <w:rPr>
          <w:rStyle w:val="simple-table-of-contents-label"/>
          <w:rFonts w:ascii="Verdana" w:hAnsi="Verdana"/>
          <w:color w:val="000000"/>
          <w:sz w:val="20"/>
          <w:szCs w:val="21"/>
          <w:shd w:val="clear" w:color="auto" w:fill="FFFFFF"/>
        </w:rPr>
      </w:pPr>
    </w:p>
    <w:p w:rsidR="00541964" w:rsidRPr="00541964" w:rsidRDefault="000F0938" w:rsidP="00541964">
      <w:pPr>
        <w:shd w:val="clear" w:color="auto" w:fill="FFFFFF"/>
        <w:spacing w:after="0" w:line="240" w:lineRule="auto"/>
        <w:outlineLvl w:val="0"/>
        <w:rPr>
          <w:rStyle w:val="simple-table-of-contents-label"/>
          <w:rFonts w:ascii="Verdana" w:hAnsi="Verdana"/>
          <w:color w:val="000000"/>
          <w:sz w:val="20"/>
          <w:szCs w:val="21"/>
          <w:shd w:val="clear" w:color="auto" w:fill="FFFFFF"/>
        </w:rPr>
      </w:pPr>
      <w:r w:rsidRPr="000F0938">
        <w:rPr>
          <w:rFonts w:ascii="Times New Roman" w:eastAsia="Times New Roman" w:hAnsi="Times New Roman" w:cs="Times New Roman"/>
          <w:sz w:val="14"/>
          <w:szCs w:val="24"/>
        </w:rPr>
        <w:object w:dxaOrig="225" w:dyaOrig="225">
          <v:shape id="_x0000_i1442" type="#_x0000_t75" style="width:16.5pt;height:14pt" o:ole="">
            <v:imagedata r:id="rId13" o:title=""/>
          </v:shape>
          <w:control r:id="rId97" w:name="DefaultOcxName6112229" w:shapeid="_x0000_i1442"/>
        </w:object>
      </w:r>
      <w:r w:rsidRPr="000F0938">
        <w:rPr>
          <w:rFonts w:ascii="Times New Roman" w:eastAsia="Times New Roman" w:hAnsi="Times New Roman" w:cs="Times New Roman"/>
          <w:sz w:val="14"/>
          <w:szCs w:val="24"/>
          <w:lang w:eastAsia="fr-FR"/>
        </w:rPr>
        <w:t> </w:t>
      </w:r>
      <w:r w:rsidR="00541964" w:rsidRPr="00F3655C">
        <w:rPr>
          <w:rStyle w:val="simple-table-of-contents-label"/>
          <w:rFonts w:ascii="Verdana" w:hAnsi="Verdana"/>
          <w:b/>
          <w:color w:val="000000"/>
          <w:sz w:val="20"/>
          <w:szCs w:val="21"/>
          <w:shd w:val="clear" w:color="auto" w:fill="FFFFFF"/>
        </w:rPr>
        <w:t>La compréhension de l'oral</w:t>
      </w:r>
    </w:p>
    <w:p w:rsidR="00541964" w:rsidRPr="000A0E5A" w:rsidRDefault="000F0938" w:rsidP="000A0E5A">
      <w:pPr>
        <w:shd w:val="clear" w:color="auto" w:fill="FFFFFF"/>
        <w:spacing w:after="0" w:line="240" w:lineRule="auto"/>
        <w:ind w:left="708"/>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676" type="#_x0000_t75" style="width:16.5pt;height:14pt" o:ole="">
            <v:imagedata r:id="rId16" o:title=""/>
          </v:shape>
          <w:control r:id="rId98" w:name="DefaultOcxName6112230" w:shapeid="_x0000_i1676"/>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Se rendre compte des spécificités de la compréhension à l'oral pour aborder la tâche avec confiance</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675" type="#_x0000_t75" style="width:16.5pt;height:14pt" o:ole="">
            <v:imagedata r:id="rId16" o:title=""/>
          </v:shape>
          <w:control r:id="rId99" w:name="DefaultOcxName6112231" w:shapeid="_x0000_i1675"/>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Connaitre quelques caractéristiques générales du discours oral</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51" type="#_x0000_t75" style="width:16.5pt;height:14pt" o:ole="">
            <v:imagedata r:id="rId13" o:title=""/>
          </v:shape>
          <w:control r:id="rId100" w:name="DefaultOcxName6112232" w:shapeid="_x0000_i1451"/>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Savoir prendre en compte les paramètres dont peut dépendre le degré</w:t>
      </w:r>
      <w:r w:rsidR="000A0E5A">
        <w:rPr>
          <w:rStyle w:val="simple-table-of-contents-label"/>
          <w:rFonts w:ascii="Verdana" w:hAnsi="Verdana"/>
          <w:color w:val="000000"/>
          <w:sz w:val="18"/>
          <w:szCs w:val="21"/>
          <w:shd w:val="clear" w:color="auto" w:fill="FFFFFF"/>
        </w:rPr>
        <w:t xml:space="preserve"> de </w:t>
      </w:r>
      <w:r w:rsidRPr="000F0938">
        <w:rPr>
          <w:rFonts w:ascii="Times New Roman" w:eastAsia="Times New Roman" w:hAnsi="Times New Roman" w:cs="Times New Roman"/>
          <w:sz w:val="14"/>
          <w:szCs w:val="24"/>
        </w:rPr>
        <w:object w:dxaOrig="225" w:dyaOrig="225">
          <v:shape id="_x0000_i1454" type="#_x0000_t75" style="width:16.5pt;height:14pt" o:ole="">
            <v:imagedata r:id="rId13" o:title=""/>
          </v:shape>
          <w:control r:id="rId101" w:name="DefaultOcxName6112233" w:shapeid="_x0000_i1454"/>
        </w:object>
      </w:r>
      <w:r w:rsidRPr="000F0938">
        <w:rPr>
          <w:rFonts w:ascii="Times New Roman" w:eastAsia="Times New Roman" w:hAnsi="Times New Roman" w:cs="Times New Roman"/>
          <w:sz w:val="14"/>
          <w:szCs w:val="24"/>
          <w:lang w:eastAsia="fr-FR"/>
        </w:rPr>
        <w:t> </w:t>
      </w:r>
      <w:r w:rsidR="000A0E5A">
        <w:rPr>
          <w:rStyle w:val="simple-table-of-contents-label"/>
          <w:rFonts w:ascii="Verdana" w:hAnsi="Verdana"/>
          <w:color w:val="000000"/>
          <w:sz w:val="18"/>
          <w:szCs w:val="21"/>
          <w:shd w:val="clear" w:color="auto" w:fill="FFFFFF"/>
        </w:rPr>
        <w:t xml:space="preserve">compréhension des documents </w:t>
      </w:r>
      <w:r w:rsidR="00541964" w:rsidRPr="000A0E5A">
        <w:rPr>
          <w:rStyle w:val="simple-table-of-contents-label"/>
          <w:rFonts w:ascii="Verdana" w:hAnsi="Verdana"/>
          <w:color w:val="000000"/>
          <w:sz w:val="18"/>
          <w:szCs w:val="21"/>
          <w:shd w:val="clear" w:color="auto" w:fill="FFFFFF"/>
        </w:rPr>
        <w:t>oraux</w:t>
      </w:r>
    </w:p>
    <w:p w:rsidR="00541964" w:rsidRPr="000A0E5A" w:rsidRDefault="000F0938" w:rsidP="000A0E5A">
      <w:pPr>
        <w:shd w:val="clear" w:color="auto" w:fill="FFFFFF"/>
        <w:spacing w:after="0" w:line="240" w:lineRule="auto"/>
        <w:ind w:left="708"/>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57" type="#_x0000_t75" style="width:16.5pt;height:14pt" o:ole="">
            <v:imagedata r:id="rId13" o:title=""/>
          </v:shape>
          <w:control r:id="rId102" w:name="DefaultOcxName6112234" w:shapeid="_x0000_i1457"/>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Savoir développer un parcours de compréhension globale</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lastRenderedPageBreak/>
        <w:object w:dxaOrig="225" w:dyaOrig="225">
          <v:shape id="_x0000_i1460" type="#_x0000_t75" style="width:16.5pt;height:14pt" o:ole="">
            <v:imagedata r:id="rId13" o:title=""/>
          </v:shape>
          <w:control r:id="rId103" w:name="DefaultOcxName6112235" w:shapeid="_x0000_i1460"/>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Savoir reconnaitre le format global d'un texte oral</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63" type="#_x0000_t75" style="width:16.5pt;height:14pt" o:ole="">
            <v:imagedata r:id="rId13" o:title=""/>
          </v:shape>
          <w:control r:id="rId104" w:name="DefaultOcxName6112236" w:shapeid="_x0000_i1463"/>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Savoir tirer profit des éléments prosodiques du discours</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66" type="#_x0000_t75" style="width:16.5pt;height:14pt" o:ole="">
            <v:imagedata r:id="rId16" o:title=""/>
          </v:shape>
          <w:control r:id="rId105" w:name="DefaultOcxName6112237" w:shapeid="_x0000_i1466"/>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Comprendre le sens des mots et expressions</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69" type="#_x0000_t75" style="width:16.5pt;height:14pt" o:ole="">
            <v:imagedata r:id="rId13" o:title=""/>
          </v:shape>
          <w:control r:id="rId106" w:name="DefaultOcxName6112238" w:shapeid="_x0000_i1469"/>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 xml:space="preserve">Savoir mettre en </w:t>
      </w:r>
      <w:proofErr w:type="spellStart"/>
      <w:r w:rsidR="00541964" w:rsidRPr="000A0E5A">
        <w:rPr>
          <w:rStyle w:val="simple-table-of-contents-label"/>
          <w:rFonts w:ascii="Verdana" w:hAnsi="Verdana"/>
          <w:color w:val="000000"/>
          <w:sz w:val="18"/>
          <w:szCs w:val="21"/>
          <w:shd w:val="clear" w:color="auto" w:fill="FFFFFF"/>
        </w:rPr>
        <w:t>oeuvre</w:t>
      </w:r>
      <w:proofErr w:type="spellEnd"/>
      <w:r w:rsidR="00541964" w:rsidRPr="000A0E5A">
        <w:rPr>
          <w:rStyle w:val="simple-table-of-contents-label"/>
          <w:rFonts w:ascii="Verdana" w:hAnsi="Verdana"/>
          <w:color w:val="000000"/>
          <w:sz w:val="18"/>
          <w:szCs w:val="21"/>
          <w:shd w:val="clear" w:color="auto" w:fill="FFFFFF"/>
        </w:rPr>
        <w:t xml:space="preserve"> des stratégies procédurales de compréhension à l'oral</w:t>
      </w:r>
    </w:p>
    <w:p w:rsidR="00541964" w:rsidRPr="000A0E5A" w:rsidRDefault="000F0938" w:rsidP="000A0E5A">
      <w:pPr>
        <w:shd w:val="clear" w:color="auto" w:fill="FFFFFF"/>
        <w:spacing w:after="0" w:line="240" w:lineRule="auto"/>
        <w:ind w:left="708"/>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72" type="#_x0000_t75" style="width:16.5pt;height:14pt" o:ole="">
            <v:imagedata r:id="rId16" o:title=""/>
          </v:shape>
          <w:control r:id="rId107" w:name="DefaultOcxName6112239" w:shapeid="_x0000_i1472"/>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Savoir mobiliser des stratégies d'intercompréhension à l'oral</w:t>
      </w:r>
    </w:p>
    <w:p w:rsidR="00541964" w:rsidRPr="00541964" w:rsidRDefault="00541964" w:rsidP="00541964">
      <w:pPr>
        <w:shd w:val="clear" w:color="auto" w:fill="FFFFFF"/>
        <w:spacing w:after="0" w:line="240" w:lineRule="auto"/>
        <w:outlineLvl w:val="0"/>
        <w:rPr>
          <w:rStyle w:val="simple-table-of-contents-label"/>
          <w:rFonts w:ascii="Verdana" w:hAnsi="Verdana"/>
          <w:color w:val="000000"/>
          <w:sz w:val="20"/>
          <w:szCs w:val="21"/>
          <w:shd w:val="clear" w:color="auto" w:fill="FFFFFF"/>
        </w:rPr>
      </w:pPr>
    </w:p>
    <w:p w:rsidR="00541964" w:rsidRPr="00541964" w:rsidRDefault="000F0938" w:rsidP="00541964">
      <w:pPr>
        <w:shd w:val="clear" w:color="auto" w:fill="FFFFFF"/>
        <w:spacing w:after="0" w:line="240" w:lineRule="auto"/>
        <w:outlineLvl w:val="0"/>
        <w:rPr>
          <w:rStyle w:val="simple-table-of-contents-label"/>
          <w:rFonts w:ascii="Verdana" w:hAnsi="Verdana"/>
          <w:color w:val="000000"/>
          <w:sz w:val="20"/>
          <w:szCs w:val="21"/>
          <w:shd w:val="clear" w:color="auto" w:fill="FFFFFF"/>
        </w:rPr>
      </w:pPr>
      <w:r w:rsidRPr="000F0938">
        <w:rPr>
          <w:rFonts w:ascii="Times New Roman" w:eastAsia="Times New Roman" w:hAnsi="Times New Roman" w:cs="Times New Roman"/>
          <w:sz w:val="14"/>
          <w:szCs w:val="24"/>
        </w:rPr>
        <w:object w:dxaOrig="225" w:dyaOrig="225">
          <v:shape id="_x0000_i1475" type="#_x0000_t75" style="width:16.5pt;height:14pt" o:ole="">
            <v:imagedata r:id="rId13" o:title=""/>
          </v:shape>
          <w:control r:id="rId108" w:name="DefaultOcxName6112240" w:shapeid="_x0000_i1475"/>
        </w:object>
      </w:r>
      <w:r w:rsidRPr="000F0938">
        <w:rPr>
          <w:rFonts w:ascii="Times New Roman" w:eastAsia="Times New Roman" w:hAnsi="Times New Roman" w:cs="Times New Roman"/>
          <w:sz w:val="14"/>
          <w:szCs w:val="24"/>
          <w:lang w:eastAsia="fr-FR"/>
        </w:rPr>
        <w:t> </w:t>
      </w:r>
      <w:r w:rsidR="00541964" w:rsidRPr="00F3655C">
        <w:rPr>
          <w:rStyle w:val="simple-table-of-contents-label"/>
          <w:rFonts w:ascii="Verdana" w:hAnsi="Verdana"/>
          <w:b/>
          <w:color w:val="000000"/>
          <w:sz w:val="20"/>
          <w:szCs w:val="21"/>
          <w:shd w:val="clear" w:color="auto" w:fill="FFFFFF"/>
        </w:rPr>
        <w:t>L'interaction plurilingue et interculturelle</w:t>
      </w:r>
    </w:p>
    <w:p w:rsidR="00541964" w:rsidRPr="000A0E5A" w:rsidRDefault="000F0938" w:rsidP="000A0E5A">
      <w:pPr>
        <w:shd w:val="clear" w:color="auto" w:fill="FFFFFF"/>
        <w:spacing w:after="0" w:line="240" w:lineRule="auto"/>
        <w:ind w:left="708"/>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78" type="#_x0000_t75" style="width:16.5pt;height:14pt" o:ole="">
            <v:imagedata r:id="rId13" o:title=""/>
          </v:shape>
          <w:control r:id="rId109" w:name="DefaultOcxName6112241" w:shapeid="_x0000_i1478"/>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Comprendre pour interagir</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81" type="#_x0000_t75" style="width:16.5pt;height:14pt" o:ole="">
            <v:imagedata r:id="rId13" o:title=""/>
          </v:shape>
          <w:control r:id="rId110" w:name="DefaultOcxName6112242" w:shapeid="_x0000_i1481"/>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Savoir identifier les types et les contextes de l'interaction pour activer une modalité de communication adéquate</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84" type="#_x0000_t75" style="width:16.5pt;height:14pt" o:ole="">
            <v:imagedata r:id="rId13" o:title=""/>
          </v:shape>
          <w:control r:id="rId111" w:name="DefaultOcxName6112243" w:shapeid="_x0000_i1484"/>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Savoir identifier les intentions des interlocuteurs lors d'une interaction plurilingue</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87" type="#_x0000_t75" style="width:16.5pt;height:14pt" o:ole="">
            <v:imagedata r:id="rId13" o:title=""/>
          </v:shape>
          <w:control r:id="rId112" w:name="DefaultOcxName6112244" w:shapeid="_x0000_i1487"/>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Savoir interpréter les spécificités de la dynamique d'une interaction plurilingue et pluriculturelle</w:t>
      </w:r>
    </w:p>
    <w:p w:rsidR="00541964" w:rsidRPr="000A0E5A" w:rsidRDefault="000F0938" w:rsidP="000A0E5A">
      <w:pPr>
        <w:shd w:val="clear" w:color="auto" w:fill="FFFFFF"/>
        <w:spacing w:after="0" w:line="240" w:lineRule="auto"/>
        <w:ind w:left="708"/>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90" type="#_x0000_t75" style="width:16.5pt;height:14pt" o:ole="">
            <v:imagedata r:id="rId13" o:title=""/>
          </v:shape>
          <w:control r:id="rId113" w:name="DefaultOcxName6112245" w:shapeid="_x0000_i1490"/>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Savoir participer à une interaction plurilingue</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93" type="#_x0000_t75" style="width:16.5pt;height:14pt" o:ole="">
            <v:imagedata r:id="rId13" o:title=""/>
          </v:shape>
          <w:control r:id="rId114" w:name="DefaultOcxName6112246" w:shapeid="_x0000_i1493"/>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Savoir engager une communication en intercompréhension</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96" type="#_x0000_t75" style="width:16.5pt;height:14pt" o:ole="">
            <v:imagedata r:id="rId13" o:title=""/>
          </v:shape>
          <w:control r:id="rId115" w:name="DefaultOcxName6112247" w:shapeid="_x0000_i1496"/>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Savoir participer à la dynamique interactionnelle dans un échange collaboratif</w:t>
      </w:r>
    </w:p>
    <w:p w:rsidR="00541964" w:rsidRPr="000A0E5A" w:rsidRDefault="000F0938" w:rsidP="000A0E5A">
      <w:pPr>
        <w:shd w:val="clear" w:color="auto" w:fill="FFFFFF"/>
        <w:spacing w:after="0" w:line="240" w:lineRule="auto"/>
        <w:ind w:left="1416"/>
        <w:outlineLvl w:val="0"/>
        <w:rPr>
          <w:rStyle w:val="simple-table-of-contents-label"/>
          <w:rFonts w:ascii="Verdana" w:hAnsi="Verdana"/>
          <w:color w:val="000000"/>
          <w:sz w:val="18"/>
          <w:szCs w:val="21"/>
          <w:shd w:val="clear" w:color="auto" w:fill="FFFFFF"/>
        </w:rPr>
      </w:pPr>
      <w:r w:rsidRPr="000F0938">
        <w:rPr>
          <w:rFonts w:ascii="Times New Roman" w:eastAsia="Times New Roman" w:hAnsi="Times New Roman" w:cs="Times New Roman"/>
          <w:sz w:val="14"/>
          <w:szCs w:val="24"/>
        </w:rPr>
        <w:object w:dxaOrig="225" w:dyaOrig="225">
          <v:shape id="_x0000_i1499" type="#_x0000_t75" style="width:16.5pt;height:14pt" o:ole="">
            <v:imagedata r:id="rId13" o:title=""/>
          </v:shape>
          <w:control r:id="rId116" w:name="DefaultOcxName6112248" w:shapeid="_x0000_i1499"/>
        </w:object>
      </w:r>
      <w:r w:rsidRPr="000F0938">
        <w:rPr>
          <w:rFonts w:ascii="Times New Roman" w:eastAsia="Times New Roman" w:hAnsi="Times New Roman" w:cs="Times New Roman"/>
          <w:sz w:val="14"/>
          <w:szCs w:val="24"/>
          <w:lang w:eastAsia="fr-FR"/>
        </w:rPr>
        <w:t> </w:t>
      </w:r>
      <w:r w:rsidR="00541964" w:rsidRPr="000A0E5A">
        <w:rPr>
          <w:rStyle w:val="simple-table-of-contents-label"/>
          <w:rFonts w:ascii="Verdana" w:hAnsi="Verdana"/>
          <w:color w:val="000000"/>
          <w:sz w:val="18"/>
          <w:szCs w:val="21"/>
          <w:shd w:val="clear" w:color="auto" w:fill="FFFFFF"/>
        </w:rPr>
        <w:t>Savoir moduler son expression dans la langue de son choix pour faciliter l'interaction plurilingue (</w:t>
      </w:r>
      <w:proofErr w:type="spellStart"/>
      <w:r w:rsidR="00541964" w:rsidRPr="000A0E5A">
        <w:rPr>
          <w:rStyle w:val="simple-table-of-contents-label"/>
          <w:rFonts w:ascii="Verdana" w:hAnsi="Verdana"/>
          <w:color w:val="000000"/>
          <w:sz w:val="18"/>
          <w:szCs w:val="21"/>
          <w:shd w:val="clear" w:color="auto" w:fill="FFFFFF"/>
        </w:rPr>
        <w:t>interproduction</w:t>
      </w:r>
      <w:proofErr w:type="spellEnd"/>
      <w:r w:rsidR="00541964" w:rsidRPr="000A0E5A">
        <w:rPr>
          <w:rStyle w:val="simple-table-of-contents-label"/>
          <w:rFonts w:ascii="Verdana" w:hAnsi="Verdana"/>
          <w:color w:val="000000"/>
          <w:sz w:val="18"/>
          <w:szCs w:val="21"/>
          <w:shd w:val="clear" w:color="auto" w:fill="FFFFFF"/>
        </w:rPr>
        <w:t>)</w:t>
      </w:r>
    </w:p>
    <w:p w:rsidR="00541964" w:rsidRPr="00541964" w:rsidRDefault="00541964" w:rsidP="00541964">
      <w:pPr>
        <w:shd w:val="clear" w:color="auto" w:fill="FFFFFF"/>
        <w:spacing w:before="150" w:after="300" w:line="240" w:lineRule="auto"/>
        <w:outlineLvl w:val="0"/>
        <w:rPr>
          <w:rStyle w:val="simple-table-of-contents-label"/>
          <w:rFonts w:ascii="Verdana" w:hAnsi="Verdana"/>
          <w:color w:val="000000"/>
          <w:sz w:val="21"/>
          <w:szCs w:val="21"/>
          <w:shd w:val="clear" w:color="auto" w:fill="FFFFFF"/>
        </w:rPr>
      </w:pPr>
    </w:p>
    <w:p w:rsidR="000F0938" w:rsidRDefault="000F0938" w:rsidP="000F0938">
      <w:pPr>
        <w:shd w:val="clear" w:color="auto" w:fill="FFFFFF"/>
        <w:spacing w:after="0" w:line="240" w:lineRule="auto"/>
        <w:rPr>
          <w:rFonts w:ascii="Verdana" w:eastAsia="Times New Roman" w:hAnsi="Verdana" w:cs="Times New Roman"/>
          <w:color w:val="000000"/>
          <w:sz w:val="21"/>
          <w:szCs w:val="21"/>
          <w:lang w:eastAsia="fr-FR"/>
        </w:rPr>
      </w:pPr>
      <w:r w:rsidRPr="002B7656">
        <w:rPr>
          <w:rFonts w:ascii="Verdana" w:eastAsia="Times New Roman" w:hAnsi="Verdana" w:cs="Times New Roman"/>
          <w:b/>
          <w:color w:val="000000"/>
          <w:sz w:val="21"/>
          <w:szCs w:val="21"/>
          <w:lang w:eastAsia="fr-FR"/>
        </w:rPr>
        <w:t xml:space="preserve">Référentiel </w:t>
      </w:r>
      <w:r>
        <w:rPr>
          <w:rFonts w:ascii="Verdana" w:eastAsia="Times New Roman" w:hAnsi="Verdana" w:cs="Times New Roman"/>
          <w:b/>
          <w:color w:val="000000"/>
          <w:sz w:val="21"/>
          <w:szCs w:val="21"/>
          <w:lang w:eastAsia="fr-FR"/>
        </w:rPr>
        <w:t>enseignant</w:t>
      </w:r>
      <w:r w:rsidRPr="002B7656">
        <w:rPr>
          <w:rFonts w:ascii="Verdana" w:eastAsia="Times New Roman" w:hAnsi="Verdana" w:cs="Times New Roman"/>
          <w:b/>
          <w:color w:val="000000"/>
          <w:sz w:val="21"/>
          <w:szCs w:val="21"/>
          <w:lang w:eastAsia="fr-FR"/>
        </w:rPr>
        <w:t xml:space="preserve"> (du REF</w:t>
      </w:r>
      <w:r>
        <w:rPr>
          <w:rFonts w:ascii="Verdana" w:eastAsia="Times New Roman" w:hAnsi="Verdana" w:cs="Times New Roman"/>
          <w:b/>
          <w:color w:val="000000"/>
          <w:sz w:val="21"/>
          <w:szCs w:val="21"/>
          <w:lang w:eastAsia="fr-FR"/>
        </w:rPr>
        <w:t>D</w:t>
      </w:r>
      <w:r w:rsidRPr="002B7656">
        <w:rPr>
          <w:rFonts w:ascii="Verdana" w:eastAsia="Times New Roman" w:hAnsi="Verdana" w:cs="Times New Roman"/>
          <w:b/>
          <w:color w:val="000000"/>
          <w:sz w:val="21"/>
          <w:szCs w:val="21"/>
          <w:lang w:eastAsia="fr-FR"/>
        </w:rPr>
        <w:t>IC</w:t>
      </w:r>
      <w:r>
        <w:rPr>
          <w:rFonts w:ascii="Verdana" w:eastAsia="Times New Roman" w:hAnsi="Verdana" w:cs="Times New Roman"/>
          <w:b/>
          <w:color w:val="000000"/>
          <w:sz w:val="21"/>
          <w:szCs w:val="21"/>
          <w:lang w:eastAsia="fr-FR"/>
        </w:rPr>
        <w:t xml:space="preserve"> </w:t>
      </w:r>
      <w:hyperlink r:id="rId117" w:history="1">
        <w:r w:rsidRPr="000E653D">
          <w:rPr>
            <w:rStyle w:val="a3"/>
          </w:rPr>
          <w:t>https://www.miriadi.net/refdic</w:t>
        </w:r>
      </w:hyperlink>
      <w:r w:rsidRPr="002B7656">
        <w:rPr>
          <w:rFonts w:ascii="Verdana" w:eastAsia="Times New Roman" w:hAnsi="Verdana" w:cs="Times New Roman"/>
          <w:b/>
          <w:color w:val="000000"/>
          <w:sz w:val="21"/>
          <w:szCs w:val="21"/>
          <w:lang w:eastAsia="fr-FR"/>
        </w:rPr>
        <w:t>)</w:t>
      </w:r>
      <w:r>
        <w:rPr>
          <w:rFonts w:ascii="Verdana" w:eastAsia="Times New Roman" w:hAnsi="Verdana" w:cs="Times New Roman"/>
          <w:color w:val="000000"/>
          <w:sz w:val="21"/>
          <w:szCs w:val="21"/>
          <w:lang w:eastAsia="fr-FR"/>
        </w:rPr>
        <w:t xml:space="preserve"> </w:t>
      </w:r>
    </w:p>
    <w:p w:rsidR="00F3655C" w:rsidRPr="00F3655C" w:rsidRDefault="00F3655C" w:rsidP="00F3655C">
      <w:pPr>
        <w:shd w:val="clear" w:color="auto" w:fill="FFFFFF"/>
        <w:spacing w:after="0" w:line="240" w:lineRule="auto"/>
        <w:rPr>
          <w:rFonts w:ascii="Verdana" w:eastAsia="Times New Roman" w:hAnsi="Verdana" w:cs="Times New Roman"/>
          <w:color w:val="FF0000"/>
          <w:sz w:val="21"/>
          <w:szCs w:val="21"/>
          <w:lang w:eastAsia="fr-FR"/>
        </w:rPr>
      </w:pPr>
      <w:r w:rsidRPr="00F3655C">
        <w:rPr>
          <w:rFonts w:ascii="Verdana" w:eastAsia="Times New Roman" w:hAnsi="Verdana" w:cs="Times New Roman"/>
          <w:color w:val="FF0000"/>
          <w:sz w:val="20"/>
          <w:szCs w:val="21"/>
          <w:lang w:eastAsia="fr-FR"/>
        </w:rPr>
        <w:t>(</w:t>
      </w:r>
      <w:r w:rsidRPr="00F3655C">
        <w:rPr>
          <w:rFonts w:ascii="Verdana" w:hAnsi="Verdana"/>
          <w:color w:val="FF0000"/>
          <w:sz w:val="16"/>
          <w:szCs w:val="18"/>
          <w:shd w:val="clear" w:color="auto" w:fill="FFFFFF"/>
        </w:rPr>
        <w:t>Vous pouvez choisir plusieurs éléments</w:t>
      </w:r>
      <w:r>
        <w:rPr>
          <w:rFonts w:ascii="Verdana" w:hAnsi="Verdana"/>
          <w:color w:val="FF0000"/>
          <w:sz w:val="16"/>
          <w:szCs w:val="18"/>
          <w:shd w:val="clear" w:color="auto" w:fill="FFFFFF"/>
        </w:rPr>
        <w:t>, cochez autant d’éléments que nécessaire</w:t>
      </w:r>
      <w:r w:rsidRPr="00F3655C">
        <w:rPr>
          <w:rFonts w:ascii="Verdana" w:hAnsi="Verdana"/>
          <w:color w:val="FF0000"/>
          <w:sz w:val="16"/>
          <w:szCs w:val="18"/>
          <w:shd w:val="clear" w:color="auto" w:fill="FFFFFF"/>
        </w:rPr>
        <w:t>)</w:t>
      </w:r>
    </w:p>
    <w:p w:rsidR="00A971D1" w:rsidRPr="00A971D1" w:rsidRDefault="005E739D" w:rsidP="00A971D1">
      <w:pPr>
        <w:shd w:val="clear" w:color="auto" w:fill="FFFFFF"/>
        <w:spacing w:before="120" w:after="0" w:line="240" w:lineRule="auto"/>
        <w:outlineLvl w:val="0"/>
        <w:rPr>
          <w:rFonts w:ascii="Verdana" w:eastAsia="Times New Roman" w:hAnsi="Verdana" w:cs="Times New Roman"/>
          <w:bCs/>
          <w:color w:val="4D4C4E"/>
          <w:kern w:val="36"/>
          <w:sz w:val="20"/>
          <w:szCs w:val="34"/>
          <w:lang w:eastAsia="fr-FR"/>
        </w:rPr>
      </w:pPr>
      <w:r w:rsidRPr="000F0938">
        <w:rPr>
          <w:rFonts w:ascii="Times New Roman" w:eastAsia="Times New Roman" w:hAnsi="Times New Roman" w:cs="Times New Roman"/>
          <w:sz w:val="14"/>
          <w:szCs w:val="24"/>
        </w:rPr>
        <w:object w:dxaOrig="225" w:dyaOrig="225">
          <v:shape id="_x0000_i1502" type="#_x0000_t75" style="width:16.5pt;height:14pt" o:ole="">
            <v:imagedata r:id="rId13" o:title=""/>
          </v:shape>
          <w:control r:id="rId118" w:name="DefaultOcxName61122481" w:shapeid="_x0000_i1502"/>
        </w:object>
      </w:r>
      <w:r w:rsidRPr="000F0938">
        <w:rPr>
          <w:rFonts w:ascii="Times New Roman" w:eastAsia="Times New Roman" w:hAnsi="Times New Roman" w:cs="Times New Roman"/>
          <w:sz w:val="14"/>
          <w:szCs w:val="24"/>
          <w:lang w:eastAsia="fr-FR"/>
        </w:rPr>
        <w:t> </w:t>
      </w:r>
      <w:r w:rsidR="00A971D1" w:rsidRPr="00F3655C">
        <w:rPr>
          <w:rFonts w:ascii="Verdana" w:eastAsia="Times New Roman" w:hAnsi="Verdana" w:cs="Times New Roman"/>
          <w:b/>
          <w:bCs/>
          <w:color w:val="4D4C4E"/>
          <w:kern w:val="36"/>
          <w:sz w:val="20"/>
          <w:szCs w:val="34"/>
          <w:lang w:eastAsia="fr-FR"/>
        </w:rPr>
        <w:t>Dimension éthique et politique</w:t>
      </w:r>
    </w:p>
    <w:p w:rsidR="00A971D1" w:rsidRPr="00A971D1" w:rsidRDefault="005E739D" w:rsidP="00A971D1">
      <w:pPr>
        <w:shd w:val="clear" w:color="auto" w:fill="FFFFFF"/>
        <w:spacing w:before="60" w:after="0" w:line="240" w:lineRule="auto"/>
        <w:outlineLvl w:val="0"/>
        <w:rPr>
          <w:rFonts w:ascii="Verdana" w:eastAsia="Times New Roman" w:hAnsi="Verdana" w:cs="Times New Roman"/>
          <w:bCs/>
          <w:color w:val="4D4C4E"/>
          <w:kern w:val="36"/>
          <w:sz w:val="18"/>
          <w:szCs w:val="34"/>
          <w:lang w:eastAsia="fr-FR"/>
        </w:rPr>
      </w:pPr>
      <w:r w:rsidRPr="000F0938">
        <w:rPr>
          <w:rFonts w:ascii="Times New Roman" w:eastAsia="Times New Roman" w:hAnsi="Times New Roman" w:cs="Times New Roman"/>
          <w:sz w:val="14"/>
          <w:szCs w:val="24"/>
        </w:rPr>
        <w:object w:dxaOrig="225" w:dyaOrig="225">
          <v:shape id="_x0000_i1505" type="#_x0000_t75" style="width:16.5pt;height:14pt" o:ole="">
            <v:imagedata r:id="rId13" o:title=""/>
          </v:shape>
          <w:control r:id="rId119" w:name="DefaultOcxName61122482" w:shapeid="_x0000_i1505"/>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8"/>
          <w:szCs w:val="34"/>
          <w:lang w:eastAsia="fr-FR"/>
        </w:rPr>
        <w:t xml:space="preserve">S’engager pour le respect </w:t>
      </w:r>
      <w:proofErr w:type="gramStart"/>
      <w:r w:rsidR="00A971D1" w:rsidRPr="00A971D1">
        <w:rPr>
          <w:rFonts w:ascii="Verdana" w:eastAsia="Times New Roman" w:hAnsi="Verdana" w:cs="Times New Roman"/>
          <w:bCs/>
          <w:color w:val="4D4C4E"/>
          <w:kern w:val="36"/>
          <w:sz w:val="18"/>
          <w:szCs w:val="34"/>
          <w:lang w:eastAsia="fr-FR"/>
        </w:rPr>
        <w:t>des droits linguistiques</w:t>
      </w:r>
      <w:proofErr w:type="gramEnd"/>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08" type="#_x0000_t75" style="width:16.5pt;height:14pt" o:ole="">
            <v:imagedata r:id="rId13" o:title=""/>
          </v:shape>
          <w:control r:id="rId120" w:name="DefaultOcxName61122483" w:shapeid="_x0000_i1508"/>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Situer son intervention éducative dans la perspective d’une plus grande justice et équité linguistiques dans la communication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11" type="#_x0000_t75" style="width:16.5pt;height:14pt" o:ole="">
            <v:imagedata r:id="rId16" o:title=""/>
          </v:shape>
          <w:control r:id="rId121" w:name="DefaultOcxName61122484" w:shapeid="_x0000_i1511"/>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Comprendre la pertinence de l’IC par rapport au respect des droits linguistiques et culturels</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14" type="#_x0000_t75" style="width:16.5pt;height:14pt" o:ole="">
            <v:imagedata r:id="rId13" o:title=""/>
          </v:shape>
          <w:control r:id="rId122" w:name="DefaultOcxName61122485" w:shapeid="_x0000_i1514"/>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Agir de façon éthique et responsable face à la diversité linguistique et culturelle dans les échanges plurilingues</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17" type="#_x0000_t75" style="width:16.5pt;height:14pt" o:ole="">
            <v:imagedata r:id="rId13" o:title=""/>
          </v:shape>
          <w:control r:id="rId123" w:name="DefaultOcxName61122486" w:shapeid="_x0000_i1517"/>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 xml:space="preserve">Combattre les préjugés et stéréotypes sur les langues qui sont autant d’obstacles à la reconnaissance concrète </w:t>
      </w:r>
      <w:proofErr w:type="gramStart"/>
      <w:r w:rsidR="00A971D1" w:rsidRPr="00A971D1">
        <w:rPr>
          <w:rFonts w:ascii="Verdana" w:eastAsia="Times New Roman" w:hAnsi="Verdana" w:cs="Times New Roman"/>
          <w:bCs/>
          <w:color w:val="4D4C4E"/>
          <w:kern w:val="36"/>
          <w:sz w:val="16"/>
          <w:szCs w:val="34"/>
          <w:lang w:eastAsia="fr-FR"/>
        </w:rPr>
        <w:t>des droits linguistiques</w:t>
      </w:r>
      <w:proofErr w:type="gramEnd"/>
    </w:p>
    <w:p w:rsidR="00A971D1" w:rsidRPr="00A971D1" w:rsidRDefault="00A971D1" w:rsidP="00A971D1">
      <w:pPr>
        <w:shd w:val="clear" w:color="auto" w:fill="FFFFFF"/>
        <w:spacing w:after="0" w:line="240" w:lineRule="auto"/>
        <w:outlineLvl w:val="0"/>
        <w:rPr>
          <w:rFonts w:ascii="Verdana" w:eastAsia="Times New Roman" w:hAnsi="Verdana" w:cs="Times New Roman"/>
          <w:bCs/>
          <w:color w:val="4D4C4E"/>
          <w:kern w:val="36"/>
          <w:sz w:val="20"/>
          <w:szCs w:val="34"/>
          <w:lang w:eastAsia="fr-FR"/>
        </w:rPr>
      </w:pPr>
    </w:p>
    <w:p w:rsidR="00A971D1" w:rsidRPr="00A971D1" w:rsidRDefault="005E739D" w:rsidP="00A971D1">
      <w:pPr>
        <w:shd w:val="clear" w:color="auto" w:fill="FFFFFF"/>
        <w:spacing w:after="0" w:line="240" w:lineRule="auto"/>
        <w:outlineLvl w:val="0"/>
        <w:rPr>
          <w:rFonts w:ascii="Verdana" w:eastAsia="Times New Roman" w:hAnsi="Verdana" w:cs="Times New Roman"/>
          <w:bCs/>
          <w:color w:val="4D4C4E"/>
          <w:kern w:val="36"/>
          <w:sz w:val="18"/>
          <w:szCs w:val="34"/>
          <w:lang w:eastAsia="fr-FR"/>
        </w:rPr>
      </w:pPr>
      <w:r w:rsidRPr="000F0938">
        <w:rPr>
          <w:rFonts w:ascii="Times New Roman" w:eastAsia="Times New Roman" w:hAnsi="Times New Roman" w:cs="Times New Roman"/>
          <w:sz w:val="14"/>
          <w:szCs w:val="24"/>
        </w:rPr>
        <w:object w:dxaOrig="225" w:dyaOrig="225">
          <v:shape id="_x0000_i1520" type="#_x0000_t75" style="width:16.5pt;height:14pt" o:ole="">
            <v:imagedata r:id="rId13" o:title=""/>
          </v:shape>
          <w:control r:id="rId124" w:name="DefaultOcxName61122487" w:shapeid="_x0000_i1520"/>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8"/>
          <w:szCs w:val="34"/>
          <w:lang w:eastAsia="fr-FR"/>
        </w:rPr>
        <w:t>S’engager pour une éducation linguistique démocratique</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23" type="#_x0000_t75" style="width:16.5pt;height:14pt" o:ole="">
            <v:imagedata r:id="rId13" o:title=""/>
          </v:shape>
          <w:control r:id="rId125" w:name="DefaultOcxName61122488" w:shapeid="_x0000_i1523"/>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S'engager dans des actions de promotion d'éducation plurilingue, tout en mettant en évidence le rôle du langage et des différentes langues dans la communication entre les sujets et les groupes</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26" type="#_x0000_t75" style="width:16.5pt;height:14pt" o:ole="">
            <v:imagedata r:id="rId13" o:title=""/>
          </v:shape>
          <w:control r:id="rId126" w:name="DefaultOcxName61122489" w:shapeid="_x0000_i1526"/>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Mettre en valeur les sujets comme médiateurs de leurs langues-cultures</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29" type="#_x0000_t75" style="width:16.5pt;height:14pt" o:ole="">
            <v:imagedata r:id="rId16" o:title=""/>
          </v:shape>
          <w:control r:id="rId127" w:name="DefaultOcxName611224810" w:shapeid="_x0000_i1529"/>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Inscrire l’IC dans le cadre d’une éducation linguistique globale et intégrée</w:t>
      </w:r>
    </w:p>
    <w:p w:rsidR="00A971D1" w:rsidRPr="00A971D1" w:rsidRDefault="00A971D1" w:rsidP="00A971D1">
      <w:pPr>
        <w:shd w:val="clear" w:color="auto" w:fill="FFFFFF"/>
        <w:spacing w:after="0" w:line="240" w:lineRule="auto"/>
        <w:outlineLvl w:val="0"/>
        <w:rPr>
          <w:rFonts w:ascii="Verdana" w:eastAsia="Times New Roman" w:hAnsi="Verdana" w:cs="Times New Roman"/>
          <w:bCs/>
          <w:color w:val="4D4C4E"/>
          <w:kern w:val="36"/>
          <w:sz w:val="20"/>
          <w:szCs w:val="34"/>
          <w:lang w:eastAsia="fr-FR"/>
        </w:rPr>
      </w:pPr>
    </w:p>
    <w:p w:rsidR="00A971D1" w:rsidRPr="00A971D1" w:rsidRDefault="005E739D" w:rsidP="00A971D1">
      <w:pPr>
        <w:shd w:val="clear" w:color="auto" w:fill="FFFFFF"/>
        <w:spacing w:after="0" w:line="240" w:lineRule="auto"/>
        <w:outlineLvl w:val="0"/>
        <w:rPr>
          <w:rFonts w:ascii="Verdana" w:eastAsia="Times New Roman" w:hAnsi="Verdana" w:cs="Times New Roman"/>
          <w:bCs/>
          <w:color w:val="4D4C4E"/>
          <w:kern w:val="36"/>
          <w:sz w:val="18"/>
          <w:szCs w:val="34"/>
          <w:lang w:eastAsia="fr-FR"/>
        </w:rPr>
      </w:pPr>
      <w:r w:rsidRPr="000F0938">
        <w:rPr>
          <w:rFonts w:ascii="Times New Roman" w:eastAsia="Times New Roman" w:hAnsi="Times New Roman" w:cs="Times New Roman"/>
          <w:sz w:val="14"/>
          <w:szCs w:val="24"/>
        </w:rPr>
        <w:object w:dxaOrig="225" w:dyaOrig="225">
          <v:shape id="_x0000_i1532" type="#_x0000_t75" style="width:16.5pt;height:14pt" o:ole="">
            <v:imagedata r:id="rId13" o:title=""/>
          </v:shape>
          <w:control r:id="rId128" w:name="DefaultOcxName611224811" w:shapeid="_x0000_i1532"/>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8"/>
          <w:szCs w:val="34"/>
          <w:lang w:eastAsia="fr-FR"/>
        </w:rPr>
        <w:t>Promouvoir le dialogue interculturel</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35" type="#_x0000_t75" style="width:16.5pt;height:14pt" o:ole="">
            <v:imagedata r:id="rId13" o:title=""/>
          </v:shape>
          <w:control r:id="rId129" w:name="DefaultOcxName611224812" w:shapeid="_x0000_i1535"/>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Réfléchir sur les raisons et les finalités d'un travail interculturel autour de l'intercompréhension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38" type="#_x0000_t75" style="width:16.5pt;height:14pt" o:ole="">
            <v:imagedata r:id="rId13" o:title=""/>
          </v:shape>
          <w:control r:id="rId130" w:name="DefaultOcxName611224813" w:shapeid="_x0000_i1538"/>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Participer activement dans des équipes multilingues, multiculturelles et multidisciplinaires en vue de la promotion du dialogue interculturel</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41" type="#_x0000_t75" style="width:16.5pt;height:14pt" o:ole="">
            <v:imagedata r:id="rId13" o:title=""/>
          </v:shape>
          <w:control r:id="rId131" w:name="DefaultOcxName611224814" w:shapeid="_x0000_i1541"/>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Identifier des domaines/thématiques qui permettent d’enclencher des réflexions qui interpellent les identités multiples des participants dans les situations de formation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44" type="#_x0000_t75" style="width:16.5pt;height:14pt" o:ole="">
            <v:imagedata r:id="rId13" o:title=""/>
          </v:shape>
          <w:control r:id="rId132" w:name="DefaultOcxName611224815" w:shapeid="_x0000_i1544"/>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Travailler à l’évolution des représentations et stéréotypes sur les langues et les cultures dans la communication interculturelle</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lastRenderedPageBreak/>
        <w:object w:dxaOrig="225" w:dyaOrig="225">
          <v:shape id="_x0000_i1547" type="#_x0000_t75" style="width:16.5pt;height:14pt" o:ole="">
            <v:imagedata r:id="rId13" o:title=""/>
          </v:shape>
          <w:control r:id="rId133" w:name="DefaultOcxName611224816" w:shapeid="_x0000_i1547"/>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 xml:space="preserve">Contribuer de façon éthique et déontologique à la création d’espaces de communication accueillants, à la participation </w:t>
      </w:r>
      <w:proofErr w:type="spellStart"/>
      <w:r w:rsidR="00A971D1" w:rsidRPr="00A971D1">
        <w:rPr>
          <w:rFonts w:ascii="Verdana" w:eastAsia="Times New Roman" w:hAnsi="Verdana" w:cs="Times New Roman"/>
          <w:bCs/>
          <w:color w:val="4D4C4E"/>
          <w:kern w:val="36"/>
          <w:sz w:val="16"/>
          <w:szCs w:val="34"/>
          <w:lang w:eastAsia="fr-FR"/>
        </w:rPr>
        <w:t>pro-active</w:t>
      </w:r>
      <w:proofErr w:type="spellEnd"/>
      <w:r w:rsidR="00A971D1" w:rsidRPr="00A971D1">
        <w:rPr>
          <w:rFonts w:ascii="Verdana" w:eastAsia="Times New Roman" w:hAnsi="Verdana" w:cs="Times New Roman"/>
          <w:bCs/>
          <w:color w:val="4D4C4E"/>
          <w:kern w:val="36"/>
          <w:sz w:val="16"/>
          <w:szCs w:val="34"/>
          <w:lang w:eastAsia="fr-FR"/>
        </w:rPr>
        <w:t xml:space="preserve"> et responsable, en favorisant une ambiance de sécurité communicative</w:t>
      </w:r>
    </w:p>
    <w:p w:rsidR="00A971D1" w:rsidRPr="00A971D1" w:rsidRDefault="00A971D1" w:rsidP="00A971D1">
      <w:pPr>
        <w:shd w:val="clear" w:color="auto" w:fill="FFFFFF"/>
        <w:spacing w:after="0" w:line="240" w:lineRule="auto"/>
        <w:outlineLvl w:val="0"/>
        <w:rPr>
          <w:rFonts w:ascii="Verdana" w:eastAsia="Times New Roman" w:hAnsi="Verdana" w:cs="Times New Roman"/>
          <w:bCs/>
          <w:color w:val="4D4C4E"/>
          <w:kern w:val="36"/>
          <w:sz w:val="20"/>
          <w:szCs w:val="34"/>
          <w:lang w:eastAsia="fr-FR"/>
        </w:rPr>
      </w:pPr>
    </w:p>
    <w:p w:rsidR="00A971D1" w:rsidRPr="00A971D1" w:rsidRDefault="005E739D" w:rsidP="00A971D1">
      <w:pPr>
        <w:shd w:val="clear" w:color="auto" w:fill="FFFFFF"/>
        <w:spacing w:after="0" w:line="240" w:lineRule="auto"/>
        <w:outlineLvl w:val="0"/>
        <w:rPr>
          <w:rFonts w:ascii="Verdana" w:eastAsia="Times New Roman" w:hAnsi="Verdana" w:cs="Times New Roman"/>
          <w:bCs/>
          <w:color w:val="4D4C4E"/>
          <w:kern w:val="36"/>
          <w:sz w:val="20"/>
          <w:szCs w:val="34"/>
          <w:lang w:eastAsia="fr-FR"/>
        </w:rPr>
      </w:pPr>
      <w:r w:rsidRPr="000F0938">
        <w:rPr>
          <w:rFonts w:ascii="Times New Roman" w:eastAsia="Times New Roman" w:hAnsi="Times New Roman" w:cs="Times New Roman"/>
          <w:sz w:val="14"/>
          <w:szCs w:val="24"/>
        </w:rPr>
        <w:object w:dxaOrig="225" w:dyaOrig="225">
          <v:shape id="_x0000_i1550" type="#_x0000_t75" style="width:16.5pt;height:14pt" o:ole="">
            <v:imagedata r:id="rId13" o:title=""/>
          </v:shape>
          <w:control r:id="rId134" w:name="DefaultOcxName611224817" w:shapeid="_x0000_i1550"/>
        </w:object>
      </w:r>
      <w:r w:rsidRPr="000F0938">
        <w:rPr>
          <w:rFonts w:ascii="Times New Roman" w:eastAsia="Times New Roman" w:hAnsi="Times New Roman" w:cs="Times New Roman"/>
          <w:sz w:val="14"/>
          <w:szCs w:val="24"/>
          <w:lang w:eastAsia="fr-FR"/>
        </w:rPr>
        <w:t> </w:t>
      </w:r>
      <w:r w:rsidR="00A971D1" w:rsidRPr="00F3655C">
        <w:rPr>
          <w:rFonts w:ascii="Verdana" w:eastAsia="Times New Roman" w:hAnsi="Verdana" w:cs="Times New Roman"/>
          <w:b/>
          <w:bCs/>
          <w:color w:val="4D4C4E"/>
          <w:kern w:val="36"/>
          <w:sz w:val="20"/>
          <w:szCs w:val="34"/>
          <w:lang w:eastAsia="fr-FR"/>
        </w:rPr>
        <w:t>Dimension langagière et communicative</w:t>
      </w:r>
    </w:p>
    <w:p w:rsidR="00A971D1" w:rsidRPr="00A971D1" w:rsidRDefault="005E739D" w:rsidP="00A971D1">
      <w:pPr>
        <w:shd w:val="clear" w:color="auto" w:fill="FFFFFF"/>
        <w:spacing w:before="60" w:after="0" w:line="240" w:lineRule="auto"/>
        <w:outlineLvl w:val="0"/>
        <w:rPr>
          <w:rFonts w:ascii="Verdana" w:eastAsia="Times New Roman" w:hAnsi="Verdana" w:cs="Times New Roman"/>
          <w:bCs/>
          <w:color w:val="4D4C4E"/>
          <w:kern w:val="36"/>
          <w:sz w:val="18"/>
          <w:szCs w:val="34"/>
          <w:lang w:eastAsia="fr-FR"/>
        </w:rPr>
      </w:pPr>
      <w:r w:rsidRPr="000F0938">
        <w:rPr>
          <w:rFonts w:ascii="Times New Roman" w:eastAsia="Times New Roman" w:hAnsi="Times New Roman" w:cs="Times New Roman"/>
          <w:sz w:val="14"/>
          <w:szCs w:val="24"/>
        </w:rPr>
        <w:object w:dxaOrig="225" w:dyaOrig="225">
          <v:shape id="_x0000_i1553" type="#_x0000_t75" style="width:16.5pt;height:14pt" o:ole="">
            <v:imagedata r:id="rId13" o:title=""/>
          </v:shape>
          <w:control r:id="rId135" w:name="DefaultOcxName611224818" w:shapeid="_x0000_i1553"/>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8"/>
          <w:szCs w:val="34"/>
          <w:lang w:eastAsia="fr-FR"/>
        </w:rPr>
        <w:t xml:space="preserve">Développer son répertoire linguistico-culturel  </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56" type="#_x0000_t75" style="width:16.5pt;height:14pt" o:ole="">
            <v:imagedata r:id="rId13" o:title=""/>
          </v:shape>
          <w:control r:id="rId136" w:name="DefaultOcxName611224819" w:shapeid="_x0000_i1556"/>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Mobiliser son répertoire langagier dans des situations de communication multilingue et interculturelle, notamment à travers les TICE</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59" type="#_x0000_t75" style="width:16.5pt;height:14pt" o:ole="">
            <v:imagedata r:id="rId13" o:title=""/>
          </v:shape>
          <w:control r:id="rId137" w:name="DefaultOcxName611224820" w:shapeid="_x0000_i1559"/>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Prendre conscience de son répertoire linguistique et communicatif et l’analyser</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62" type="#_x0000_t75" style="width:16.5pt;height:14pt" o:ole="">
            <v:imagedata r:id="rId16" o:title=""/>
          </v:shape>
          <w:control r:id="rId138" w:name="DefaultOcxName611224821" w:shapeid="_x0000_i1562"/>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Acquérir des connaissances sur les langues et les cultures, sur leurs caractéristiques spécifiques</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65" type="#_x0000_t75" style="width:16.5pt;height:14pt" o:ole="">
            <v:imagedata r:id="rId13" o:title=""/>
          </v:shape>
          <w:control r:id="rId139" w:name="DefaultOcxName611224822" w:shapeid="_x0000_i1565"/>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S’engager à faire évoluer son répertoire plurilingue et sa capacité de communication interculturelle</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68" type="#_x0000_t75" style="width:16.5pt;height:14pt" o:ole="">
            <v:imagedata r:id="rId13" o:title=""/>
          </v:shape>
          <w:control r:id="rId140" w:name="DefaultOcxName611224823" w:shapeid="_x0000_i1568"/>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Analyser les représentations sur les langues et les cultures afin d’adopter des attitudes d’ouverture par rapport à la communication plurilingue et interculturelle</w:t>
      </w:r>
    </w:p>
    <w:p w:rsidR="00A971D1" w:rsidRPr="00A971D1" w:rsidRDefault="00A971D1" w:rsidP="00A971D1">
      <w:pPr>
        <w:shd w:val="clear" w:color="auto" w:fill="FFFFFF"/>
        <w:spacing w:after="0" w:line="240" w:lineRule="auto"/>
        <w:outlineLvl w:val="0"/>
        <w:rPr>
          <w:rFonts w:ascii="Verdana" w:eastAsia="Times New Roman" w:hAnsi="Verdana" w:cs="Times New Roman"/>
          <w:bCs/>
          <w:color w:val="4D4C4E"/>
          <w:kern w:val="36"/>
          <w:sz w:val="20"/>
          <w:szCs w:val="34"/>
          <w:lang w:eastAsia="fr-FR"/>
        </w:rPr>
      </w:pPr>
    </w:p>
    <w:p w:rsidR="00A971D1" w:rsidRPr="00A971D1" w:rsidRDefault="005E739D" w:rsidP="00A971D1">
      <w:pPr>
        <w:shd w:val="clear" w:color="auto" w:fill="FFFFFF"/>
        <w:spacing w:after="0" w:line="240" w:lineRule="auto"/>
        <w:outlineLvl w:val="0"/>
        <w:rPr>
          <w:rFonts w:ascii="Verdana" w:eastAsia="Times New Roman" w:hAnsi="Verdana" w:cs="Times New Roman"/>
          <w:bCs/>
          <w:color w:val="4D4C4E"/>
          <w:kern w:val="36"/>
          <w:sz w:val="18"/>
          <w:szCs w:val="34"/>
          <w:lang w:eastAsia="fr-FR"/>
        </w:rPr>
      </w:pPr>
      <w:r w:rsidRPr="000F0938">
        <w:rPr>
          <w:rFonts w:ascii="Times New Roman" w:eastAsia="Times New Roman" w:hAnsi="Times New Roman" w:cs="Times New Roman"/>
          <w:sz w:val="14"/>
          <w:szCs w:val="24"/>
        </w:rPr>
        <w:object w:dxaOrig="225" w:dyaOrig="225">
          <v:shape id="_x0000_i1571" type="#_x0000_t75" style="width:16.5pt;height:14pt" o:ole="">
            <v:imagedata r:id="rId13" o:title=""/>
          </v:shape>
          <w:control r:id="rId141" w:name="DefaultOcxName611224824" w:shapeid="_x0000_i1571"/>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8"/>
          <w:szCs w:val="34"/>
          <w:lang w:eastAsia="fr-FR"/>
        </w:rPr>
        <w:t>Développer ses compétences d’apprentissage en intercompréhension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74" type="#_x0000_t75" style="width:16.5pt;height:14pt" o:ole="">
            <v:imagedata r:id="rId13" o:title=""/>
          </v:shape>
          <w:control r:id="rId142" w:name="DefaultOcxName611224825" w:shapeid="_x0000_i1574"/>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Utiliser les ressources d’information et de communication, y compris les ressources numériques, en vue du développement professionnel de ses compétences communicatives en intercompréhension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77" type="#_x0000_t75" style="width:16.5pt;height:14pt" o:ole="">
            <v:imagedata r:id="rId16" o:title=""/>
          </v:shape>
          <w:control r:id="rId143" w:name="DefaultOcxName611224826" w:shapeid="_x0000_i1577"/>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Réfléchir sur ses connaissances didactiques, pédagogiques et numériques en vue d’un travail en intercompréhension en présentiel, hybrides et à distance</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80" type="#_x0000_t75" style="width:16.5pt;height:14pt" o:ole="">
            <v:imagedata r:id="rId13" o:title=""/>
          </v:shape>
          <w:control r:id="rId144" w:name="DefaultOcxName611224827" w:shapeid="_x0000_i1580"/>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S’engager dans des formations linguistiques et en didactique des langues, notamment en intercompréhension et en éducation plurilingue</w:t>
      </w:r>
    </w:p>
    <w:p w:rsidR="00A971D1" w:rsidRPr="00A971D1" w:rsidRDefault="00A971D1" w:rsidP="00A971D1">
      <w:pPr>
        <w:shd w:val="clear" w:color="auto" w:fill="FFFFFF"/>
        <w:spacing w:after="0" w:line="240" w:lineRule="auto"/>
        <w:outlineLvl w:val="0"/>
        <w:rPr>
          <w:rFonts w:ascii="Verdana" w:eastAsia="Times New Roman" w:hAnsi="Verdana" w:cs="Times New Roman"/>
          <w:bCs/>
          <w:color w:val="4D4C4E"/>
          <w:kern w:val="36"/>
          <w:sz w:val="20"/>
          <w:szCs w:val="34"/>
          <w:lang w:eastAsia="fr-FR"/>
        </w:rPr>
      </w:pPr>
    </w:p>
    <w:p w:rsidR="00A971D1" w:rsidRPr="00A971D1" w:rsidRDefault="005E739D" w:rsidP="00A971D1">
      <w:pPr>
        <w:shd w:val="clear" w:color="auto" w:fill="FFFFFF"/>
        <w:spacing w:after="0" w:line="240" w:lineRule="auto"/>
        <w:outlineLvl w:val="0"/>
        <w:rPr>
          <w:rFonts w:ascii="Verdana" w:eastAsia="Times New Roman" w:hAnsi="Verdana" w:cs="Times New Roman"/>
          <w:bCs/>
          <w:color w:val="4D4C4E"/>
          <w:kern w:val="36"/>
          <w:sz w:val="18"/>
          <w:szCs w:val="34"/>
          <w:lang w:eastAsia="fr-FR"/>
        </w:rPr>
      </w:pPr>
      <w:r w:rsidRPr="000F0938">
        <w:rPr>
          <w:rFonts w:ascii="Times New Roman" w:eastAsia="Times New Roman" w:hAnsi="Times New Roman" w:cs="Times New Roman"/>
          <w:sz w:val="14"/>
          <w:szCs w:val="24"/>
        </w:rPr>
        <w:object w:dxaOrig="225" w:dyaOrig="225">
          <v:shape id="_x0000_i1583" type="#_x0000_t75" style="width:16.5pt;height:14pt" o:ole="">
            <v:imagedata r:id="rId13" o:title=""/>
          </v:shape>
          <w:control r:id="rId145" w:name="DefaultOcxName611224828" w:shapeid="_x0000_i1583"/>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8"/>
          <w:szCs w:val="34"/>
          <w:lang w:eastAsia="fr-FR"/>
        </w:rPr>
        <w:t>Développer ses compétences de communication en IC</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86" type="#_x0000_t75" style="width:16.5pt;height:14pt" o:ole="">
            <v:imagedata r:id="rId13" o:title=""/>
          </v:shape>
          <w:control r:id="rId146" w:name="DefaultOcxName611224829" w:shapeid="_x0000_i1586"/>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Mobiliser des stratégies de communication dans de nouvelles situations d’interaction plurilingue</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89" type="#_x0000_t75" style="width:16.5pt;height:14pt" o:ole="">
            <v:imagedata r:id="rId13" o:title=""/>
          </v:shape>
          <w:control r:id="rId147" w:name="DefaultOcxName611224830" w:shapeid="_x0000_i1589"/>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Développer les compétences de médiation dans des situations de communication plurilingue et pluriculturelle en intercompréhension</w:t>
      </w:r>
    </w:p>
    <w:p w:rsidR="00A971D1" w:rsidRPr="00A971D1" w:rsidRDefault="00A971D1" w:rsidP="00A971D1">
      <w:pPr>
        <w:shd w:val="clear" w:color="auto" w:fill="FFFFFF"/>
        <w:spacing w:after="0" w:line="240" w:lineRule="auto"/>
        <w:outlineLvl w:val="0"/>
        <w:rPr>
          <w:rFonts w:ascii="Verdana" w:eastAsia="Times New Roman" w:hAnsi="Verdana" w:cs="Times New Roman"/>
          <w:bCs/>
          <w:color w:val="4D4C4E"/>
          <w:kern w:val="36"/>
          <w:sz w:val="20"/>
          <w:szCs w:val="34"/>
          <w:lang w:eastAsia="fr-FR"/>
        </w:rPr>
      </w:pPr>
    </w:p>
    <w:p w:rsidR="00A971D1" w:rsidRPr="00A971D1" w:rsidRDefault="005E739D" w:rsidP="00A971D1">
      <w:pPr>
        <w:shd w:val="clear" w:color="auto" w:fill="FFFFFF"/>
        <w:spacing w:after="0" w:line="240" w:lineRule="auto"/>
        <w:outlineLvl w:val="0"/>
        <w:rPr>
          <w:rFonts w:ascii="Verdana" w:eastAsia="Times New Roman" w:hAnsi="Verdana" w:cs="Times New Roman"/>
          <w:bCs/>
          <w:color w:val="4D4C4E"/>
          <w:kern w:val="36"/>
          <w:sz w:val="20"/>
          <w:szCs w:val="34"/>
          <w:lang w:eastAsia="fr-FR"/>
        </w:rPr>
      </w:pPr>
      <w:r w:rsidRPr="000F0938">
        <w:rPr>
          <w:rFonts w:ascii="Times New Roman" w:eastAsia="Times New Roman" w:hAnsi="Times New Roman" w:cs="Times New Roman"/>
          <w:sz w:val="14"/>
          <w:szCs w:val="24"/>
        </w:rPr>
        <w:object w:dxaOrig="225" w:dyaOrig="225">
          <v:shape id="_x0000_i1592" type="#_x0000_t75" style="width:16.5pt;height:14pt" o:ole="">
            <v:imagedata r:id="rId13" o:title=""/>
          </v:shape>
          <w:control r:id="rId148" w:name="DefaultOcxName611224831" w:shapeid="_x0000_i1592"/>
        </w:object>
      </w:r>
      <w:r w:rsidRPr="000F0938">
        <w:rPr>
          <w:rFonts w:ascii="Times New Roman" w:eastAsia="Times New Roman" w:hAnsi="Times New Roman" w:cs="Times New Roman"/>
          <w:sz w:val="14"/>
          <w:szCs w:val="24"/>
          <w:lang w:eastAsia="fr-FR"/>
        </w:rPr>
        <w:t> </w:t>
      </w:r>
      <w:r w:rsidR="00A971D1" w:rsidRPr="00F3655C">
        <w:rPr>
          <w:rFonts w:ascii="Verdana" w:eastAsia="Times New Roman" w:hAnsi="Verdana" w:cs="Times New Roman"/>
          <w:b/>
          <w:bCs/>
          <w:color w:val="4D4C4E"/>
          <w:kern w:val="36"/>
          <w:sz w:val="20"/>
          <w:szCs w:val="34"/>
          <w:lang w:eastAsia="fr-FR"/>
        </w:rPr>
        <w:t>Dimension pédagogique et didactique</w:t>
      </w:r>
    </w:p>
    <w:p w:rsidR="00A971D1" w:rsidRPr="00A971D1" w:rsidRDefault="005E739D" w:rsidP="00A971D1">
      <w:pPr>
        <w:shd w:val="clear" w:color="auto" w:fill="FFFFFF"/>
        <w:spacing w:before="60" w:after="0" w:line="240" w:lineRule="auto"/>
        <w:outlineLvl w:val="0"/>
        <w:rPr>
          <w:rFonts w:ascii="Verdana" w:eastAsia="Times New Roman" w:hAnsi="Verdana" w:cs="Times New Roman"/>
          <w:bCs/>
          <w:color w:val="4D4C4E"/>
          <w:kern w:val="36"/>
          <w:sz w:val="18"/>
          <w:szCs w:val="34"/>
          <w:lang w:eastAsia="fr-FR"/>
        </w:rPr>
      </w:pPr>
      <w:r w:rsidRPr="000F0938">
        <w:rPr>
          <w:rFonts w:ascii="Times New Roman" w:eastAsia="Times New Roman" w:hAnsi="Times New Roman" w:cs="Times New Roman"/>
          <w:sz w:val="14"/>
          <w:szCs w:val="24"/>
        </w:rPr>
        <w:object w:dxaOrig="225" w:dyaOrig="225">
          <v:shape id="_x0000_i1595" type="#_x0000_t75" style="width:16.5pt;height:14pt" o:ole="">
            <v:imagedata r:id="rId13" o:title=""/>
          </v:shape>
          <w:control r:id="rId149" w:name="DefaultOcxName611224832" w:shapeid="_x0000_i1595"/>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8"/>
          <w:szCs w:val="34"/>
          <w:lang w:eastAsia="fr-FR"/>
        </w:rPr>
        <w:t>S’approprier des savoirs sur l'intercompréhension dans le cadre des approches plurielles</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598" type="#_x0000_t75" style="width:16.5pt;height:14pt" o:ole="">
            <v:imagedata r:id="rId16" o:title=""/>
          </v:shape>
          <w:control r:id="rId150" w:name="DefaultOcxName611224833" w:shapeid="_x0000_i1598"/>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Élargir ses connaissances professionnelles, y compris la mise en question de ses conceptions sur l’enseignement des langues-cultures</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01" type="#_x0000_t75" style="width:16.5pt;height:14pt" o:ole="">
            <v:imagedata r:id="rId13" o:title=""/>
          </v:shape>
          <w:control r:id="rId151" w:name="DefaultOcxName611224834" w:shapeid="_x0000_i1601"/>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Connaître les notions de profil linguistique et de compétence plurilingue et interculturelle</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04" type="#_x0000_t75" style="width:16.5pt;height:14pt" o:ole="">
            <v:imagedata r:id="rId16" o:title=""/>
          </v:shape>
          <w:control r:id="rId152" w:name="DefaultOcxName611224835" w:shapeid="_x0000_i1604"/>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Connaître les approches plurielles aux langues-cultures, et plus spécifiquement l’approche de l’intercompréhension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07" type="#_x0000_t75" style="width:16.5pt;height:14pt" o:ole="">
            <v:imagedata r:id="rId13" o:title=""/>
          </v:shape>
          <w:control r:id="rId153" w:name="DefaultOcxName611224836" w:shapeid="_x0000_i1607"/>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Connaître les présupposés théoriques, les principes didactiques et les résultats de la recherche en intercompréhension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10" type="#_x0000_t75" style="width:16.5pt;height:14pt" o:ole="">
            <v:imagedata r:id="rId16" o:title=""/>
          </v:shape>
          <w:control r:id="rId154" w:name="DefaultOcxName611224837" w:shapeid="_x0000_i1610"/>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Connaître les finalités éducatives de l’intercompréhension (linguistiques, culturelles, communicatives, politiques et formatives)</w:t>
      </w:r>
    </w:p>
    <w:p w:rsidR="00A971D1" w:rsidRPr="00A971D1" w:rsidRDefault="00A971D1" w:rsidP="00A971D1">
      <w:pPr>
        <w:shd w:val="clear" w:color="auto" w:fill="FFFFFF"/>
        <w:spacing w:after="0" w:line="240" w:lineRule="auto"/>
        <w:outlineLvl w:val="0"/>
        <w:rPr>
          <w:rFonts w:ascii="Verdana" w:eastAsia="Times New Roman" w:hAnsi="Verdana" w:cs="Times New Roman"/>
          <w:bCs/>
          <w:color w:val="4D4C4E"/>
          <w:kern w:val="36"/>
          <w:sz w:val="20"/>
          <w:szCs w:val="34"/>
          <w:lang w:eastAsia="fr-FR"/>
        </w:rPr>
      </w:pPr>
    </w:p>
    <w:p w:rsidR="00A971D1" w:rsidRPr="00A971D1" w:rsidRDefault="005E739D" w:rsidP="00A971D1">
      <w:pPr>
        <w:shd w:val="clear" w:color="auto" w:fill="FFFFFF"/>
        <w:spacing w:after="0" w:line="240" w:lineRule="auto"/>
        <w:outlineLvl w:val="0"/>
        <w:rPr>
          <w:rFonts w:ascii="Verdana" w:eastAsia="Times New Roman" w:hAnsi="Verdana" w:cs="Times New Roman"/>
          <w:bCs/>
          <w:color w:val="4D4C4E"/>
          <w:kern w:val="36"/>
          <w:sz w:val="18"/>
          <w:szCs w:val="34"/>
          <w:lang w:eastAsia="fr-FR"/>
        </w:rPr>
      </w:pPr>
      <w:r w:rsidRPr="000F0938">
        <w:rPr>
          <w:rFonts w:ascii="Times New Roman" w:eastAsia="Times New Roman" w:hAnsi="Times New Roman" w:cs="Times New Roman"/>
          <w:sz w:val="14"/>
          <w:szCs w:val="24"/>
        </w:rPr>
        <w:object w:dxaOrig="225" w:dyaOrig="225">
          <v:shape id="_x0000_i1613" type="#_x0000_t75" style="width:16.5pt;height:14pt" o:ole="">
            <v:imagedata r:id="rId13" o:title=""/>
          </v:shape>
          <w:control r:id="rId155" w:name="DefaultOcxName611224838" w:shapeid="_x0000_i1613"/>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8"/>
          <w:szCs w:val="34"/>
          <w:lang w:eastAsia="fr-FR"/>
        </w:rPr>
        <w:t>Élaborer un projet d’intervention en intercompréhension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16" type="#_x0000_t75" style="width:16.5pt;height:14pt" o:ole="">
            <v:imagedata r:id="rId13" o:title=""/>
          </v:shape>
          <w:control r:id="rId156" w:name="DefaultOcxName611224839" w:shapeid="_x0000_i1616"/>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Analyser son contexte d’intervention afin de repérer un espace potentiel pour un projet didactique en intercompréhension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19" type="#_x0000_t75" style="width:16.5pt;height:14pt" o:ole="">
            <v:imagedata r:id="rId13" o:title=""/>
          </v:shape>
          <w:control r:id="rId157" w:name="DefaultOcxName611224840" w:shapeid="_x0000_i1619"/>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Chercher activement des partenaires et créer des situations d’échange et de collaboration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22" type="#_x0000_t75" style="width:16.5pt;height:14pt" o:ole="">
            <v:imagedata r:id="rId16" o:title=""/>
          </v:shape>
          <w:control r:id="rId158" w:name="DefaultOcxName611224841" w:shapeid="_x0000_i1622"/>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Concevoir des parcours de formation à l’intercompréhension en fonction des contextes de son public et de ses interlocuteurs ainsi que des dispositifs choisis (présentiel et/ou à distance)</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25" type="#_x0000_t75" style="width:16.5pt;height:14pt" o:ole="">
            <v:imagedata r:id="rId16" o:title=""/>
          </v:shape>
          <w:control r:id="rId159" w:name="DefaultOcxName611224842" w:shapeid="_x0000_i1625"/>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 xml:space="preserve">Organiser l'insertion </w:t>
      </w:r>
      <w:proofErr w:type="spellStart"/>
      <w:r w:rsidR="00A971D1" w:rsidRPr="00A971D1">
        <w:rPr>
          <w:rFonts w:ascii="Verdana" w:eastAsia="Times New Roman" w:hAnsi="Verdana" w:cs="Times New Roman"/>
          <w:bCs/>
          <w:color w:val="4D4C4E"/>
          <w:kern w:val="36"/>
          <w:sz w:val="16"/>
          <w:szCs w:val="34"/>
          <w:lang w:eastAsia="fr-FR"/>
        </w:rPr>
        <w:t>curriculaire</w:t>
      </w:r>
      <w:proofErr w:type="spellEnd"/>
      <w:r w:rsidR="00A971D1" w:rsidRPr="00A971D1">
        <w:rPr>
          <w:rFonts w:ascii="Verdana" w:eastAsia="Times New Roman" w:hAnsi="Verdana" w:cs="Times New Roman"/>
          <w:bCs/>
          <w:color w:val="4D4C4E"/>
          <w:kern w:val="36"/>
          <w:sz w:val="16"/>
          <w:szCs w:val="34"/>
          <w:lang w:eastAsia="fr-FR"/>
        </w:rPr>
        <w:t xml:space="preserve"> de l'intercompréhension dans son contexte d'intervention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28" type="#_x0000_t75" style="width:16.5pt;height:14pt" o:ole="">
            <v:imagedata r:id="rId16" o:title=""/>
          </v:shape>
          <w:control r:id="rId160" w:name="DefaultOcxName611224843" w:shapeid="_x0000_i1628"/>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Chercher, analyser et sélectionner des dispositifs et des matériels didactiques en intercompréhension, en présence et/ou à distance</w:t>
      </w:r>
    </w:p>
    <w:p w:rsidR="00A971D1" w:rsidRPr="00A971D1" w:rsidRDefault="00A971D1" w:rsidP="00A971D1">
      <w:pPr>
        <w:shd w:val="clear" w:color="auto" w:fill="FFFFFF"/>
        <w:spacing w:after="0" w:line="240" w:lineRule="auto"/>
        <w:outlineLvl w:val="0"/>
        <w:rPr>
          <w:rFonts w:ascii="Verdana" w:eastAsia="Times New Roman" w:hAnsi="Verdana" w:cs="Times New Roman"/>
          <w:bCs/>
          <w:color w:val="4D4C4E"/>
          <w:kern w:val="36"/>
          <w:sz w:val="20"/>
          <w:szCs w:val="34"/>
          <w:lang w:eastAsia="fr-FR"/>
        </w:rPr>
      </w:pPr>
    </w:p>
    <w:p w:rsidR="00A971D1" w:rsidRPr="00A971D1" w:rsidRDefault="005E739D" w:rsidP="00A971D1">
      <w:pPr>
        <w:shd w:val="clear" w:color="auto" w:fill="FFFFFF"/>
        <w:spacing w:after="0" w:line="240" w:lineRule="auto"/>
        <w:outlineLvl w:val="0"/>
        <w:rPr>
          <w:rFonts w:ascii="Verdana" w:eastAsia="Times New Roman" w:hAnsi="Verdana" w:cs="Times New Roman"/>
          <w:bCs/>
          <w:color w:val="4D4C4E"/>
          <w:kern w:val="36"/>
          <w:sz w:val="18"/>
          <w:szCs w:val="34"/>
          <w:lang w:eastAsia="fr-FR"/>
        </w:rPr>
      </w:pPr>
      <w:r w:rsidRPr="000F0938">
        <w:rPr>
          <w:rFonts w:ascii="Times New Roman" w:eastAsia="Times New Roman" w:hAnsi="Times New Roman" w:cs="Times New Roman"/>
          <w:sz w:val="14"/>
          <w:szCs w:val="24"/>
        </w:rPr>
        <w:object w:dxaOrig="225" w:dyaOrig="225">
          <v:shape id="_x0000_i1631" type="#_x0000_t75" style="width:16.5pt;height:14pt" o:ole="">
            <v:imagedata r:id="rId13" o:title=""/>
          </v:shape>
          <w:control r:id="rId161" w:name="DefaultOcxName611224844" w:shapeid="_x0000_i1631"/>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8"/>
          <w:szCs w:val="34"/>
          <w:lang w:eastAsia="fr-FR"/>
        </w:rPr>
        <w:t>Réaliser une intervention didactique en intercompréhension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lastRenderedPageBreak/>
        <w:object w:dxaOrig="225" w:dyaOrig="225">
          <v:shape id="_x0000_i1634" type="#_x0000_t75" style="width:16.5pt;height:14pt" o:ole="">
            <v:imagedata r:id="rId16" o:title=""/>
          </v:shape>
          <w:control r:id="rId162" w:name="DefaultOcxName611224845" w:shapeid="_x0000_i1634"/>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Analyser la diversité des répertoires des sujets impliqués (linguistiques, culturels, stratégiques, numérique, le niveau de leurs compétences en intercompréhension, etc.) et leurs besoins d’apprentissage contextuels</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37" type="#_x0000_t75" style="width:16.5pt;height:14pt" o:ole="">
            <v:imagedata r:id="rId13" o:title=""/>
          </v:shape>
          <w:control r:id="rId163" w:name="DefaultOcxName611224846" w:shapeid="_x0000_i1637"/>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Gérer des situations d’interaction à distance en intercompréhension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40" type="#_x0000_t75" style="width:16.5pt;height:14pt" o:ole="">
            <v:imagedata r:id="rId16" o:title=""/>
          </v:shape>
          <w:control r:id="rId164" w:name="DefaultOcxName611224847" w:shapeid="_x0000_i1640"/>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 xml:space="preserve">Mobiliser et développer les répertoires linguistico-communicatifs, cognitifs, affectifs et </w:t>
      </w:r>
      <w:proofErr w:type="spellStart"/>
      <w:r w:rsidR="00A971D1" w:rsidRPr="00A971D1">
        <w:rPr>
          <w:rFonts w:ascii="Verdana" w:eastAsia="Times New Roman" w:hAnsi="Verdana" w:cs="Times New Roman"/>
          <w:bCs/>
          <w:color w:val="4D4C4E"/>
          <w:kern w:val="36"/>
          <w:sz w:val="16"/>
          <w:szCs w:val="34"/>
          <w:lang w:eastAsia="fr-FR"/>
        </w:rPr>
        <w:t>métacommunicatifs</w:t>
      </w:r>
      <w:proofErr w:type="spellEnd"/>
      <w:r w:rsidR="00A971D1" w:rsidRPr="00A971D1">
        <w:rPr>
          <w:rFonts w:ascii="Verdana" w:eastAsia="Times New Roman" w:hAnsi="Verdana" w:cs="Times New Roman"/>
          <w:bCs/>
          <w:color w:val="4D4C4E"/>
          <w:kern w:val="36"/>
          <w:sz w:val="16"/>
          <w:szCs w:val="34"/>
          <w:lang w:eastAsia="fr-FR"/>
        </w:rPr>
        <w:t xml:space="preserve"> des apprenants</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43" type="#_x0000_t75" style="width:16.5pt;height:14pt" o:ole="">
            <v:imagedata r:id="rId13" o:title=""/>
          </v:shape>
          <w:control r:id="rId165" w:name="DefaultOcxName611224848" w:shapeid="_x0000_i1643"/>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Développer les compétences stratégiques des apprenants dans des situations de contact de langues</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46" type="#_x0000_t75" style="width:16.5pt;height:14pt" o:ole="">
            <v:imagedata r:id="rId13" o:title=""/>
          </v:shape>
          <w:control r:id="rId166" w:name="DefaultOcxName611224849" w:shapeid="_x0000_i1646"/>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Entretenir le goût des langues et la motivation à l’apprentissage en intercompréhension</w:t>
      </w:r>
    </w:p>
    <w:p w:rsidR="00A971D1" w:rsidRPr="00A971D1" w:rsidRDefault="00A971D1" w:rsidP="00A971D1">
      <w:pPr>
        <w:shd w:val="clear" w:color="auto" w:fill="FFFFFF"/>
        <w:spacing w:after="0" w:line="240" w:lineRule="auto"/>
        <w:outlineLvl w:val="0"/>
        <w:rPr>
          <w:rFonts w:ascii="Verdana" w:eastAsia="Times New Roman" w:hAnsi="Verdana" w:cs="Times New Roman"/>
          <w:bCs/>
          <w:color w:val="4D4C4E"/>
          <w:kern w:val="36"/>
          <w:sz w:val="20"/>
          <w:szCs w:val="34"/>
          <w:lang w:eastAsia="fr-FR"/>
        </w:rPr>
      </w:pPr>
    </w:p>
    <w:p w:rsidR="00A971D1" w:rsidRPr="00A971D1" w:rsidRDefault="005E739D" w:rsidP="00A971D1">
      <w:pPr>
        <w:shd w:val="clear" w:color="auto" w:fill="FFFFFF"/>
        <w:spacing w:after="0" w:line="240" w:lineRule="auto"/>
        <w:outlineLvl w:val="0"/>
        <w:rPr>
          <w:rFonts w:ascii="Verdana" w:eastAsia="Times New Roman" w:hAnsi="Verdana" w:cs="Times New Roman"/>
          <w:bCs/>
          <w:color w:val="4D4C4E"/>
          <w:kern w:val="36"/>
          <w:sz w:val="18"/>
          <w:szCs w:val="34"/>
          <w:lang w:eastAsia="fr-FR"/>
        </w:rPr>
      </w:pPr>
      <w:r w:rsidRPr="000F0938">
        <w:rPr>
          <w:rFonts w:ascii="Times New Roman" w:eastAsia="Times New Roman" w:hAnsi="Times New Roman" w:cs="Times New Roman"/>
          <w:sz w:val="14"/>
          <w:szCs w:val="24"/>
        </w:rPr>
        <w:object w:dxaOrig="225" w:dyaOrig="225">
          <v:shape id="_x0000_i1649" type="#_x0000_t75" style="width:16.5pt;height:14pt" o:ole="">
            <v:imagedata r:id="rId13" o:title=""/>
          </v:shape>
          <w:control r:id="rId167" w:name="DefaultOcxName611224850" w:shapeid="_x0000_i1649"/>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8"/>
          <w:szCs w:val="34"/>
          <w:lang w:eastAsia="fr-FR"/>
        </w:rPr>
        <w:t>Évaluer le parcours de formation et valoriser les résultats</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52" type="#_x0000_t75" style="width:16.5pt;height:14pt" o:ole="">
            <v:imagedata r:id="rId16" o:title=""/>
          </v:shape>
          <w:control r:id="rId168" w:name="DefaultOcxName611224851" w:shapeid="_x0000_i1652"/>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Évaluer selon différentes modalités le travail didactique développé autour de l’intercompréhension</w:t>
      </w:r>
    </w:p>
    <w:p w:rsidR="00A971D1" w:rsidRPr="00A971D1" w:rsidRDefault="005E739D"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0F0938">
        <w:rPr>
          <w:rFonts w:ascii="Times New Roman" w:eastAsia="Times New Roman" w:hAnsi="Times New Roman" w:cs="Times New Roman"/>
          <w:sz w:val="14"/>
          <w:szCs w:val="24"/>
        </w:rPr>
        <w:object w:dxaOrig="225" w:dyaOrig="225">
          <v:shape id="_x0000_i1655" type="#_x0000_t75" style="width:16.5pt;height:14pt" o:ole="">
            <v:imagedata r:id="rId13" o:title=""/>
          </v:shape>
          <w:control r:id="rId169" w:name="DefaultOcxName611224852" w:shapeid="_x0000_i1655"/>
        </w:object>
      </w:r>
      <w:r w:rsidRPr="000F0938">
        <w:rPr>
          <w:rFonts w:ascii="Times New Roman" w:eastAsia="Times New Roman" w:hAnsi="Times New Roman" w:cs="Times New Roman"/>
          <w:sz w:val="14"/>
          <w:szCs w:val="24"/>
          <w:lang w:eastAsia="fr-FR"/>
        </w:rPr>
        <w:t> </w:t>
      </w:r>
      <w:r w:rsidR="00A971D1" w:rsidRPr="00A971D1">
        <w:rPr>
          <w:rFonts w:ascii="Verdana" w:eastAsia="Times New Roman" w:hAnsi="Verdana" w:cs="Times New Roman"/>
          <w:bCs/>
          <w:color w:val="4D4C4E"/>
          <w:kern w:val="36"/>
          <w:sz w:val="16"/>
          <w:szCs w:val="34"/>
          <w:lang w:eastAsia="fr-FR"/>
        </w:rPr>
        <w:t>Valoriser les résultats obtenus individuellement et les réalisations collectives</w:t>
      </w:r>
    </w:p>
    <w:p w:rsidR="00A971D1" w:rsidRPr="00A971D1" w:rsidRDefault="00A971D1" w:rsidP="00A971D1">
      <w:pPr>
        <w:shd w:val="clear" w:color="auto" w:fill="FFFFFF"/>
        <w:spacing w:after="0" w:line="240" w:lineRule="auto"/>
        <w:ind w:left="708"/>
        <w:outlineLvl w:val="0"/>
        <w:rPr>
          <w:rFonts w:ascii="Verdana" w:eastAsia="Times New Roman" w:hAnsi="Verdana" w:cs="Times New Roman"/>
          <w:bCs/>
          <w:color w:val="4D4C4E"/>
          <w:kern w:val="36"/>
          <w:sz w:val="16"/>
          <w:szCs w:val="34"/>
          <w:lang w:eastAsia="fr-FR"/>
        </w:rPr>
      </w:pPr>
      <w:r w:rsidRPr="00A971D1">
        <w:rPr>
          <w:rFonts w:ascii="Verdana" w:eastAsia="Times New Roman" w:hAnsi="Verdana" w:cs="Times New Roman"/>
          <w:bCs/>
          <w:color w:val="4D4C4E"/>
          <w:kern w:val="36"/>
          <w:sz w:val="16"/>
          <w:szCs w:val="34"/>
          <w:lang w:eastAsia="fr-FR"/>
        </w:rPr>
        <w:t>Réfléchir sur ses pratiques de formation à l’intercompréhension, en présence et/ou en ligne</w:t>
      </w:r>
    </w:p>
    <w:p w:rsidR="000F0938" w:rsidRPr="00661AC2" w:rsidRDefault="000F0938" w:rsidP="00661AC2">
      <w:pPr>
        <w:shd w:val="clear" w:color="auto" w:fill="FFFFFF"/>
        <w:spacing w:before="150" w:after="300" w:line="240" w:lineRule="auto"/>
        <w:outlineLvl w:val="0"/>
        <w:rPr>
          <w:rFonts w:ascii="Verdana" w:eastAsia="Times New Roman" w:hAnsi="Verdana" w:cs="Times New Roman"/>
          <w:bCs/>
          <w:color w:val="4D4C4E"/>
          <w:kern w:val="36"/>
          <w:sz w:val="20"/>
          <w:szCs w:val="34"/>
          <w:lang w:eastAsia="fr-FR"/>
        </w:rPr>
      </w:pPr>
    </w:p>
    <w:p w:rsidR="00661AC2" w:rsidRPr="00322B3E" w:rsidRDefault="00661AC2" w:rsidP="00661AC2">
      <w:pPr>
        <w:shd w:val="clear" w:color="auto" w:fill="FFFFFF"/>
        <w:spacing w:after="0" w:line="240" w:lineRule="auto"/>
        <w:rPr>
          <w:rFonts w:ascii="Verdana" w:eastAsia="Times New Roman" w:hAnsi="Verdana" w:cs="Times New Roman"/>
          <w:b/>
          <w:color w:val="CC0000"/>
          <w:sz w:val="21"/>
          <w:szCs w:val="21"/>
          <w:lang w:eastAsia="fr-FR"/>
        </w:rPr>
      </w:pPr>
      <w:r w:rsidRPr="00322B3E">
        <w:rPr>
          <w:rFonts w:ascii="Verdana" w:eastAsia="Times New Roman" w:hAnsi="Verdana" w:cs="Times New Roman"/>
          <w:b/>
          <w:color w:val="000000"/>
          <w:sz w:val="21"/>
          <w:szCs w:val="21"/>
          <w:lang w:eastAsia="fr-FR"/>
        </w:rPr>
        <w:t>Niveau(x) visé(s) </w:t>
      </w:r>
      <w:r w:rsidRPr="00322B3E">
        <w:rPr>
          <w:rFonts w:ascii="Verdana" w:eastAsia="Times New Roman" w:hAnsi="Verdana" w:cs="Times New Roman"/>
          <w:b/>
          <w:color w:val="CC0000"/>
          <w:sz w:val="21"/>
          <w:szCs w:val="21"/>
          <w:lang w:eastAsia="fr-FR"/>
        </w:rPr>
        <w:t>*</w:t>
      </w:r>
    </w:p>
    <w:p w:rsidR="00322B3E" w:rsidRPr="00F3655C" w:rsidRDefault="00322B3E" w:rsidP="00322B3E">
      <w:pPr>
        <w:shd w:val="clear" w:color="auto" w:fill="FFFFFF"/>
        <w:spacing w:line="240" w:lineRule="auto"/>
        <w:rPr>
          <w:rFonts w:ascii="Verdana" w:eastAsia="Times New Roman" w:hAnsi="Verdana" w:cs="Times New Roman"/>
          <w:color w:val="FF0000"/>
          <w:sz w:val="16"/>
          <w:szCs w:val="18"/>
          <w:lang w:eastAsia="fr-FR"/>
        </w:rPr>
      </w:pPr>
      <w:r w:rsidRPr="00F3655C">
        <w:rPr>
          <w:rFonts w:ascii="Verdana" w:eastAsia="Times New Roman" w:hAnsi="Verdana" w:cs="Times New Roman"/>
          <w:color w:val="FF0000"/>
          <w:sz w:val="16"/>
          <w:szCs w:val="18"/>
          <w:lang w:eastAsia="fr-FR"/>
        </w:rPr>
        <w:t>Vous pouvez choisir plusieurs éléments</w:t>
      </w:r>
    </w:p>
    <w:p w:rsidR="00322B3E" w:rsidRPr="00322B3E" w:rsidRDefault="00322B3E" w:rsidP="00661AC2">
      <w:pPr>
        <w:shd w:val="clear" w:color="auto" w:fill="FFFFFF"/>
        <w:spacing w:after="0" w:line="240" w:lineRule="auto"/>
        <w:rPr>
          <w:rFonts w:ascii="Verdana" w:eastAsia="Times New Roman" w:hAnsi="Verdana" w:cs="Times New Roman"/>
          <w:color w:val="000000" w:themeColor="text1"/>
          <w:sz w:val="20"/>
          <w:szCs w:val="21"/>
          <w:lang w:eastAsia="fr-FR"/>
        </w:rPr>
      </w:pPr>
      <w:r w:rsidRPr="000F0938">
        <w:rPr>
          <w:rFonts w:ascii="Times New Roman" w:eastAsia="Times New Roman" w:hAnsi="Times New Roman" w:cs="Times New Roman"/>
          <w:sz w:val="14"/>
          <w:szCs w:val="24"/>
        </w:rPr>
        <w:object w:dxaOrig="225" w:dyaOrig="225">
          <v:shape id="_x0000_i1658" type="#_x0000_t75" style="width:16.5pt;height:14pt" o:ole="">
            <v:imagedata r:id="rId16" o:title=""/>
          </v:shape>
          <w:control r:id="rId170" w:name="DefaultOcxName611224853" w:shapeid="_x0000_i1658"/>
        </w:object>
      </w:r>
      <w:r w:rsidRPr="000F0938">
        <w:rPr>
          <w:rFonts w:ascii="Times New Roman" w:eastAsia="Times New Roman" w:hAnsi="Times New Roman" w:cs="Times New Roman"/>
          <w:sz w:val="14"/>
          <w:szCs w:val="24"/>
          <w:lang w:eastAsia="fr-FR"/>
        </w:rPr>
        <w:t> </w:t>
      </w:r>
      <w:r w:rsidRPr="00322B3E">
        <w:rPr>
          <w:rFonts w:ascii="Verdana" w:eastAsia="Times New Roman" w:hAnsi="Verdana" w:cs="Times New Roman"/>
          <w:color w:val="000000" w:themeColor="text1"/>
          <w:sz w:val="20"/>
          <w:szCs w:val="21"/>
          <w:lang w:eastAsia="fr-FR"/>
        </w:rPr>
        <w:t>Sensibilisation</w:t>
      </w:r>
    </w:p>
    <w:p w:rsidR="00322B3E" w:rsidRPr="00322B3E" w:rsidRDefault="00322B3E" w:rsidP="00661AC2">
      <w:pPr>
        <w:shd w:val="clear" w:color="auto" w:fill="FFFFFF"/>
        <w:spacing w:after="0" w:line="240" w:lineRule="auto"/>
        <w:rPr>
          <w:rFonts w:ascii="Verdana" w:eastAsia="Times New Roman" w:hAnsi="Verdana" w:cs="Times New Roman"/>
          <w:color w:val="000000" w:themeColor="text1"/>
          <w:sz w:val="20"/>
          <w:szCs w:val="21"/>
          <w:lang w:eastAsia="fr-FR"/>
        </w:rPr>
      </w:pPr>
      <w:r w:rsidRPr="000F0938">
        <w:rPr>
          <w:rFonts w:ascii="Times New Roman" w:eastAsia="Times New Roman" w:hAnsi="Times New Roman" w:cs="Times New Roman"/>
          <w:sz w:val="14"/>
          <w:szCs w:val="24"/>
        </w:rPr>
        <w:object w:dxaOrig="225" w:dyaOrig="225">
          <v:shape id="_x0000_i1661" type="#_x0000_t75" style="width:16.5pt;height:14pt" o:ole="">
            <v:imagedata r:id="rId16" o:title=""/>
          </v:shape>
          <w:control r:id="rId171" w:name="DefaultOcxName611224854" w:shapeid="_x0000_i1661"/>
        </w:object>
      </w:r>
      <w:r w:rsidRPr="000F0938">
        <w:rPr>
          <w:rFonts w:ascii="Times New Roman" w:eastAsia="Times New Roman" w:hAnsi="Times New Roman" w:cs="Times New Roman"/>
          <w:sz w:val="14"/>
          <w:szCs w:val="24"/>
          <w:lang w:eastAsia="fr-FR"/>
        </w:rPr>
        <w:t> </w:t>
      </w:r>
      <w:r w:rsidRPr="00322B3E">
        <w:rPr>
          <w:rFonts w:ascii="Verdana" w:eastAsia="Times New Roman" w:hAnsi="Verdana" w:cs="Times New Roman"/>
          <w:color w:val="000000" w:themeColor="text1"/>
          <w:sz w:val="20"/>
          <w:szCs w:val="21"/>
          <w:lang w:eastAsia="fr-FR"/>
        </w:rPr>
        <w:t>Entraînement</w:t>
      </w:r>
    </w:p>
    <w:p w:rsidR="00322B3E" w:rsidRPr="00322B3E" w:rsidRDefault="00322B3E" w:rsidP="00661AC2">
      <w:pPr>
        <w:shd w:val="clear" w:color="auto" w:fill="FFFFFF"/>
        <w:spacing w:after="0" w:line="240" w:lineRule="auto"/>
        <w:rPr>
          <w:rFonts w:ascii="Verdana" w:eastAsia="Times New Roman" w:hAnsi="Verdana" w:cs="Times New Roman"/>
          <w:color w:val="000000" w:themeColor="text1"/>
          <w:sz w:val="20"/>
          <w:szCs w:val="21"/>
          <w:lang w:eastAsia="fr-FR"/>
        </w:rPr>
      </w:pPr>
      <w:r w:rsidRPr="000F0938">
        <w:rPr>
          <w:rFonts w:ascii="Times New Roman" w:eastAsia="Times New Roman" w:hAnsi="Times New Roman" w:cs="Times New Roman"/>
          <w:sz w:val="14"/>
          <w:szCs w:val="24"/>
        </w:rPr>
        <w:object w:dxaOrig="225" w:dyaOrig="225">
          <v:shape id="_x0000_i1664" type="#_x0000_t75" style="width:16.5pt;height:14pt" o:ole="">
            <v:imagedata r:id="rId13" o:title=""/>
          </v:shape>
          <w:control r:id="rId172" w:name="DefaultOcxName611224855" w:shapeid="_x0000_i1664"/>
        </w:object>
      </w:r>
      <w:r w:rsidRPr="000F0938">
        <w:rPr>
          <w:rFonts w:ascii="Times New Roman" w:eastAsia="Times New Roman" w:hAnsi="Times New Roman" w:cs="Times New Roman"/>
          <w:sz w:val="14"/>
          <w:szCs w:val="24"/>
          <w:lang w:eastAsia="fr-FR"/>
        </w:rPr>
        <w:t> </w:t>
      </w:r>
      <w:r w:rsidRPr="00322B3E">
        <w:rPr>
          <w:rFonts w:ascii="Verdana" w:eastAsia="Times New Roman" w:hAnsi="Verdana" w:cs="Times New Roman"/>
          <w:color w:val="000000" w:themeColor="text1"/>
          <w:sz w:val="20"/>
          <w:szCs w:val="21"/>
          <w:lang w:eastAsia="fr-FR"/>
        </w:rPr>
        <w:t>Perfectionnement</w:t>
      </w:r>
    </w:p>
    <w:p w:rsidR="00322B3E" w:rsidRPr="00661AC2" w:rsidRDefault="00322B3E" w:rsidP="00661AC2">
      <w:pPr>
        <w:shd w:val="clear" w:color="auto" w:fill="FFFFFF"/>
        <w:spacing w:after="0" w:line="240" w:lineRule="auto"/>
        <w:rPr>
          <w:rFonts w:ascii="Verdana" w:eastAsia="Times New Roman" w:hAnsi="Verdana" w:cs="Times New Roman"/>
          <w:color w:val="000000"/>
          <w:sz w:val="21"/>
          <w:szCs w:val="21"/>
          <w:lang w:eastAsia="fr-FR"/>
        </w:rPr>
      </w:pPr>
    </w:p>
    <w:p w:rsidR="00661AC2" w:rsidRPr="00322B3E" w:rsidRDefault="00661AC2" w:rsidP="00661AC2">
      <w:pPr>
        <w:shd w:val="clear" w:color="auto" w:fill="FFFFFF"/>
        <w:spacing w:after="0" w:line="240" w:lineRule="auto"/>
        <w:rPr>
          <w:rFonts w:ascii="Verdana" w:eastAsia="Times New Roman" w:hAnsi="Verdana" w:cs="Times New Roman"/>
          <w:b/>
          <w:color w:val="CC0000"/>
          <w:sz w:val="21"/>
          <w:szCs w:val="21"/>
          <w:lang w:eastAsia="fr-FR"/>
        </w:rPr>
      </w:pPr>
      <w:r w:rsidRPr="00322B3E">
        <w:rPr>
          <w:rFonts w:ascii="Verdana" w:eastAsia="Times New Roman" w:hAnsi="Verdana" w:cs="Times New Roman"/>
          <w:b/>
          <w:color w:val="000000"/>
          <w:sz w:val="21"/>
          <w:szCs w:val="21"/>
          <w:lang w:eastAsia="fr-FR"/>
        </w:rPr>
        <w:t>Domaine(s) visé(s) </w:t>
      </w:r>
      <w:r w:rsidRPr="00322B3E">
        <w:rPr>
          <w:rFonts w:ascii="Verdana" w:eastAsia="Times New Roman" w:hAnsi="Verdana" w:cs="Times New Roman"/>
          <w:b/>
          <w:color w:val="CC0000"/>
          <w:sz w:val="21"/>
          <w:szCs w:val="21"/>
          <w:lang w:eastAsia="fr-FR"/>
        </w:rPr>
        <w:t>*</w:t>
      </w:r>
    </w:p>
    <w:p w:rsidR="00322B3E" w:rsidRPr="00F3655C" w:rsidRDefault="00322B3E" w:rsidP="00322B3E">
      <w:pPr>
        <w:shd w:val="clear" w:color="auto" w:fill="FFFFFF"/>
        <w:spacing w:line="240" w:lineRule="auto"/>
        <w:rPr>
          <w:rFonts w:ascii="Verdana" w:eastAsia="Times New Roman" w:hAnsi="Verdana" w:cs="Times New Roman"/>
          <w:color w:val="FF0000"/>
          <w:sz w:val="16"/>
          <w:szCs w:val="18"/>
          <w:lang w:eastAsia="fr-FR"/>
        </w:rPr>
      </w:pPr>
      <w:r w:rsidRPr="00F3655C">
        <w:rPr>
          <w:rFonts w:ascii="Verdana" w:eastAsia="Times New Roman" w:hAnsi="Verdana" w:cs="Times New Roman"/>
          <w:color w:val="FF0000"/>
          <w:sz w:val="16"/>
          <w:szCs w:val="18"/>
          <w:lang w:eastAsia="fr-FR"/>
        </w:rPr>
        <w:t>Vous pouvez choisir plusieurs éléments</w:t>
      </w:r>
    </w:p>
    <w:p w:rsidR="00322B3E" w:rsidRPr="00322B3E" w:rsidRDefault="00322B3E" w:rsidP="00661AC2">
      <w:pPr>
        <w:shd w:val="clear" w:color="auto" w:fill="FFFFFF"/>
        <w:spacing w:after="0" w:line="240" w:lineRule="auto"/>
        <w:rPr>
          <w:rFonts w:ascii="Verdana" w:eastAsia="Times New Roman" w:hAnsi="Verdana" w:cs="Times New Roman"/>
          <w:color w:val="000000" w:themeColor="text1"/>
          <w:sz w:val="20"/>
          <w:szCs w:val="21"/>
          <w:lang w:eastAsia="fr-FR"/>
        </w:rPr>
      </w:pPr>
      <w:r w:rsidRPr="000F0938">
        <w:rPr>
          <w:rFonts w:ascii="Times New Roman" w:eastAsia="Times New Roman" w:hAnsi="Times New Roman" w:cs="Times New Roman"/>
          <w:sz w:val="14"/>
          <w:szCs w:val="24"/>
        </w:rPr>
        <w:object w:dxaOrig="225" w:dyaOrig="225">
          <v:shape id="_x0000_i1667" type="#_x0000_t75" style="width:16.5pt;height:14pt" o:ole="">
            <v:imagedata r:id="rId16" o:title=""/>
          </v:shape>
          <w:control r:id="rId173" w:name="DefaultOcxName6112248531" w:shapeid="_x0000_i1667"/>
        </w:object>
      </w:r>
      <w:r w:rsidRPr="000F0938">
        <w:rPr>
          <w:rFonts w:ascii="Times New Roman" w:eastAsia="Times New Roman" w:hAnsi="Times New Roman" w:cs="Times New Roman"/>
          <w:sz w:val="14"/>
          <w:szCs w:val="24"/>
          <w:lang w:eastAsia="fr-FR"/>
        </w:rPr>
        <w:t> </w:t>
      </w:r>
      <w:r w:rsidRPr="00322B3E">
        <w:rPr>
          <w:rFonts w:ascii="Verdana" w:eastAsia="Times New Roman" w:hAnsi="Verdana" w:cs="Times New Roman"/>
          <w:color w:val="000000" w:themeColor="text1"/>
          <w:sz w:val="20"/>
          <w:szCs w:val="21"/>
          <w:lang w:eastAsia="fr-FR"/>
        </w:rPr>
        <w:t>Langues</w:t>
      </w:r>
    </w:p>
    <w:p w:rsidR="00322B3E" w:rsidRPr="00322B3E" w:rsidRDefault="00322B3E" w:rsidP="00661AC2">
      <w:pPr>
        <w:shd w:val="clear" w:color="auto" w:fill="FFFFFF"/>
        <w:spacing w:after="0" w:line="240" w:lineRule="auto"/>
        <w:rPr>
          <w:rFonts w:ascii="Verdana" w:eastAsia="Times New Roman" w:hAnsi="Verdana" w:cs="Times New Roman"/>
          <w:color w:val="000000" w:themeColor="text1"/>
          <w:sz w:val="20"/>
          <w:szCs w:val="21"/>
          <w:lang w:eastAsia="fr-FR"/>
        </w:rPr>
      </w:pPr>
      <w:r w:rsidRPr="000F0938">
        <w:rPr>
          <w:rFonts w:ascii="Times New Roman" w:eastAsia="Times New Roman" w:hAnsi="Times New Roman" w:cs="Times New Roman"/>
          <w:sz w:val="14"/>
          <w:szCs w:val="24"/>
        </w:rPr>
        <w:object w:dxaOrig="225" w:dyaOrig="225">
          <v:shape id="_x0000_i1670" type="#_x0000_t75" style="width:16.5pt;height:14pt" o:ole="">
            <v:imagedata r:id="rId13" o:title=""/>
          </v:shape>
          <w:control r:id="rId174" w:name="DefaultOcxName6112248532" w:shapeid="_x0000_i1670"/>
        </w:object>
      </w:r>
      <w:r w:rsidRPr="000F0938">
        <w:rPr>
          <w:rFonts w:ascii="Times New Roman" w:eastAsia="Times New Roman" w:hAnsi="Times New Roman" w:cs="Times New Roman"/>
          <w:sz w:val="14"/>
          <w:szCs w:val="24"/>
          <w:lang w:eastAsia="fr-FR"/>
        </w:rPr>
        <w:t> </w:t>
      </w:r>
      <w:r w:rsidRPr="00322B3E">
        <w:rPr>
          <w:rFonts w:ascii="Verdana" w:eastAsia="Times New Roman" w:hAnsi="Verdana" w:cs="Times New Roman"/>
          <w:color w:val="000000" w:themeColor="text1"/>
          <w:sz w:val="20"/>
          <w:szCs w:val="21"/>
          <w:lang w:eastAsia="fr-FR"/>
        </w:rPr>
        <w:t>DNL (discipline non-linguistique)</w:t>
      </w:r>
    </w:p>
    <w:p w:rsidR="00322B3E" w:rsidRPr="00322B3E" w:rsidRDefault="00322B3E" w:rsidP="00661AC2">
      <w:pPr>
        <w:shd w:val="clear" w:color="auto" w:fill="FFFFFF"/>
        <w:spacing w:after="0" w:line="240" w:lineRule="auto"/>
        <w:rPr>
          <w:rFonts w:ascii="Verdana" w:eastAsia="Times New Roman" w:hAnsi="Verdana" w:cs="Times New Roman"/>
          <w:color w:val="000000" w:themeColor="text1"/>
          <w:sz w:val="20"/>
          <w:szCs w:val="21"/>
          <w:lang w:eastAsia="fr-FR"/>
        </w:rPr>
      </w:pPr>
      <w:r w:rsidRPr="000F0938">
        <w:rPr>
          <w:rFonts w:ascii="Times New Roman" w:eastAsia="Times New Roman" w:hAnsi="Times New Roman" w:cs="Times New Roman"/>
          <w:sz w:val="14"/>
          <w:szCs w:val="24"/>
        </w:rPr>
        <w:object w:dxaOrig="225" w:dyaOrig="225">
          <v:shape id="_x0000_i1673" type="#_x0000_t75" style="width:16.5pt;height:14pt" o:ole="">
            <v:imagedata r:id="rId16" o:title=""/>
          </v:shape>
          <w:control r:id="rId175" w:name="DefaultOcxName6112248533" w:shapeid="_x0000_i1673"/>
        </w:object>
      </w:r>
      <w:r w:rsidRPr="000F0938">
        <w:rPr>
          <w:rFonts w:ascii="Times New Roman" w:eastAsia="Times New Roman" w:hAnsi="Times New Roman" w:cs="Times New Roman"/>
          <w:sz w:val="14"/>
          <w:szCs w:val="24"/>
          <w:lang w:eastAsia="fr-FR"/>
        </w:rPr>
        <w:t> </w:t>
      </w:r>
      <w:r w:rsidRPr="00322B3E">
        <w:rPr>
          <w:rFonts w:ascii="Verdana" w:eastAsia="Times New Roman" w:hAnsi="Verdana" w:cs="Times New Roman"/>
          <w:color w:val="000000" w:themeColor="text1"/>
          <w:sz w:val="20"/>
          <w:szCs w:val="21"/>
          <w:lang w:eastAsia="fr-FR"/>
        </w:rPr>
        <w:t>Professionnel</w:t>
      </w:r>
    </w:p>
    <w:p w:rsidR="00322B3E" w:rsidRPr="00661AC2" w:rsidRDefault="00322B3E" w:rsidP="00661AC2">
      <w:pPr>
        <w:shd w:val="clear" w:color="auto" w:fill="FFFFFF"/>
        <w:spacing w:after="0" w:line="240" w:lineRule="auto"/>
        <w:rPr>
          <w:rFonts w:ascii="Verdana" w:eastAsia="Times New Roman" w:hAnsi="Verdana" w:cs="Times New Roman"/>
          <w:color w:val="000000"/>
          <w:sz w:val="21"/>
          <w:szCs w:val="21"/>
          <w:lang w:eastAsia="fr-FR"/>
        </w:rPr>
      </w:pPr>
    </w:p>
    <w:p w:rsidR="00322B3E" w:rsidRDefault="00661AC2" w:rsidP="00322B3E">
      <w:pPr>
        <w:rPr>
          <w:rFonts w:ascii="Verdana" w:hAnsi="Verdana"/>
          <w:b/>
          <w:bCs/>
          <w:color w:val="000000"/>
          <w:sz w:val="21"/>
          <w:szCs w:val="21"/>
          <w:shd w:val="clear" w:color="auto" w:fill="FFFFFF"/>
        </w:rPr>
      </w:pPr>
      <w:r w:rsidRPr="00322B3E">
        <w:rPr>
          <w:rFonts w:ascii="Verdana" w:eastAsia="Times New Roman" w:hAnsi="Verdana" w:cs="Times New Roman"/>
          <w:b/>
          <w:color w:val="000000"/>
          <w:sz w:val="21"/>
          <w:szCs w:val="21"/>
          <w:lang w:eastAsia="fr-FR"/>
        </w:rPr>
        <w:t>Variante(s) possible(s)</w:t>
      </w:r>
      <w:r w:rsidR="00322B3E">
        <w:rPr>
          <w:rFonts w:ascii="Verdana" w:eastAsia="Times New Roman" w:hAnsi="Verdana" w:cs="Times New Roman"/>
          <w:color w:val="000000"/>
          <w:sz w:val="21"/>
          <w:szCs w:val="21"/>
          <w:lang w:eastAsia="fr-FR"/>
        </w:rPr>
        <w:t xml:space="preserve"> </w:t>
      </w:r>
      <w:r w:rsidR="00322B3E" w:rsidRPr="00F3655C">
        <w:rPr>
          <w:rFonts w:ascii="Verdana" w:eastAsia="Times New Roman" w:hAnsi="Verdana" w:cs="Times New Roman"/>
          <w:color w:val="CC0000"/>
          <w:sz w:val="16"/>
          <w:szCs w:val="21"/>
          <w:lang w:eastAsia="fr-FR"/>
        </w:rPr>
        <w:t>(pas de limite maximale de longueur)</w:t>
      </w:r>
    </w:p>
    <w:p w:rsidR="00322B3E" w:rsidRDefault="00322B3E" w:rsidP="00322B3E">
      <w:pPr>
        <w:rPr>
          <w:rStyle w:val="form-required"/>
          <w:rFonts w:ascii="Verdana" w:hAnsi="Verdana"/>
          <w:b/>
          <w:bCs/>
          <w:sz w:val="21"/>
          <w:szCs w:val="21"/>
          <w:shd w:val="clear" w:color="auto" w:fill="FFFFFF"/>
        </w:rPr>
      </w:pPr>
      <w:r w:rsidRPr="00FE7F7E">
        <w:rPr>
          <w:rStyle w:val="form-required"/>
          <w:rFonts w:ascii="Verdana" w:hAnsi="Verdana"/>
          <w:b/>
          <w:bCs/>
          <w:sz w:val="21"/>
          <w:szCs w:val="21"/>
          <w:shd w:val="clear" w:color="auto" w:fill="FFFFFF"/>
        </w:rPr>
        <w:t>……………………………………………………………………………………….</w:t>
      </w:r>
    </w:p>
    <w:p w:rsidR="00322B3E" w:rsidRDefault="00322B3E" w:rsidP="00322B3E">
      <w:pPr>
        <w:rPr>
          <w:rStyle w:val="form-required"/>
          <w:rFonts w:ascii="Verdana" w:hAnsi="Verdana"/>
          <w:b/>
          <w:bCs/>
          <w:sz w:val="21"/>
          <w:szCs w:val="21"/>
          <w:shd w:val="clear" w:color="auto" w:fill="FFFFFF"/>
        </w:rPr>
      </w:pPr>
      <w:r w:rsidRPr="00FE7F7E">
        <w:rPr>
          <w:rStyle w:val="form-required"/>
          <w:rFonts w:ascii="Verdana" w:hAnsi="Verdana"/>
          <w:b/>
          <w:bCs/>
          <w:sz w:val="21"/>
          <w:szCs w:val="21"/>
          <w:shd w:val="clear" w:color="auto" w:fill="FFFFFF"/>
        </w:rPr>
        <w:t>……………………………………………………………………………………….</w:t>
      </w:r>
    </w:p>
    <w:p w:rsidR="00322B3E" w:rsidRDefault="00322B3E" w:rsidP="00322B3E">
      <w:pPr>
        <w:rPr>
          <w:rStyle w:val="form-required"/>
          <w:rFonts w:ascii="Verdana" w:hAnsi="Verdana"/>
          <w:b/>
          <w:bCs/>
          <w:sz w:val="21"/>
          <w:szCs w:val="21"/>
          <w:shd w:val="clear" w:color="auto" w:fill="FFFFFF"/>
        </w:rPr>
      </w:pPr>
      <w:r w:rsidRPr="00FE7F7E">
        <w:rPr>
          <w:rStyle w:val="form-required"/>
          <w:rFonts w:ascii="Verdana" w:hAnsi="Verdana"/>
          <w:b/>
          <w:bCs/>
          <w:sz w:val="21"/>
          <w:szCs w:val="21"/>
          <w:shd w:val="clear" w:color="auto" w:fill="FFFFFF"/>
        </w:rPr>
        <w:t>……………………………………………………………………………………….</w:t>
      </w:r>
    </w:p>
    <w:p w:rsidR="00322B3E" w:rsidRDefault="00322B3E" w:rsidP="00322B3E">
      <w:pPr>
        <w:rPr>
          <w:rStyle w:val="form-required"/>
          <w:rFonts w:ascii="Verdana" w:hAnsi="Verdana"/>
          <w:b/>
          <w:bCs/>
          <w:sz w:val="21"/>
          <w:szCs w:val="21"/>
          <w:shd w:val="clear" w:color="auto" w:fill="FFFFFF"/>
        </w:rPr>
      </w:pPr>
      <w:r w:rsidRPr="00FE7F7E">
        <w:rPr>
          <w:rStyle w:val="form-required"/>
          <w:rFonts w:ascii="Verdana" w:hAnsi="Verdana"/>
          <w:b/>
          <w:bCs/>
          <w:sz w:val="21"/>
          <w:szCs w:val="21"/>
          <w:shd w:val="clear" w:color="auto" w:fill="FFFFFF"/>
        </w:rPr>
        <w:t>……………………………………………………………………………………….</w:t>
      </w:r>
    </w:p>
    <w:p w:rsidR="00661AC2" w:rsidRPr="00661AC2" w:rsidRDefault="00322B3E" w:rsidP="00322B3E">
      <w:pPr>
        <w:shd w:val="clear" w:color="auto" w:fill="FFFFFF"/>
        <w:spacing w:after="0" w:line="240" w:lineRule="auto"/>
        <w:rPr>
          <w:rFonts w:ascii="Verdana" w:eastAsia="Times New Roman" w:hAnsi="Verdana" w:cs="Times New Roman"/>
          <w:color w:val="000000"/>
          <w:sz w:val="21"/>
          <w:szCs w:val="21"/>
          <w:lang w:eastAsia="fr-FR"/>
        </w:rPr>
      </w:pPr>
      <w:r w:rsidRPr="00FE7F7E">
        <w:rPr>
          <w:rStyle w:val="form-required"/>
          <w:rFonts w:ascii="Verdana" w:hAnsi="Verdana"/>
          <w:b/>
          <w:bCs/>
          <w:sz w:val="21"/>
          <w:szCs w:val="21"/>
          <w:shd w:val="clear" w:color="auto" w:fill="FFFFFF"/>
        </w:rPr>
        <w:t>……………………………………………………………………………………….</w:t>
      </w:r>
    </w:p>
    <w:p w:rsidR="00DA16EC" w:rsidRDefault="00DA16EC" w:rsidP="00DA16EC">
      <w:pPr>
        <w:rPr>
          <w:b/>
          <w:sz w:val="32"/>
          <w:szCs w:val="32"/>
        </w:rPr>
      </w:pPr>
    </w:p>
    <w:p w:rsidR="00322B3E" w:rsidRPr="00DA16EC" w:rsidRDefault="00322B3E" w:rsidP="00322B3E">
      <w:pPr>
        <w:rPr>
          <w:b/>
          <w:sz w:val="32"/>
          <w:szCs w:val="32"/>
        </w:rPr>
      </w:pPr>
      <w:r>
        <w:rPr>
          <w:rFonts w:ascii="Verdana" w:hAnsi="Verdana"/>
          <w:b/>
          <w:color w:val="000000"/>
          <w:sz w:val="32"/>
          <w:szCs w:val="32"/>
          <w:shd w:val="clear" w:color="auto" w:fill="FFFFFF"/>
        </w:rPr>
        <w:t>4. Documents supports</w:t>
      </w:r>
    </w:p>
    <w:p w:rsidR="00322B3E" w:rsidRPr="00C47D8D" w:rsidRDefault="00322B3E" w:rsidP="00322B3E">
      <w:pPr>
        <w:rPr>
          <w:rFonts w:ascii="Verdana" w:hAnsi="Verdana"/>
          <w:bCs/>
          <w:color w:val="000000"/>
          <w:sz w:val="21"/>
          <w:szCs w:val="21"/>
          <w:shd w:val="clear" w:color="auto" w:fill="FFFFFF"/>
        </w:rPr>
      </w:pPr>
      <w:r>
        <w:rPr>
          <w:rFonts w:ascii="Verdana" w:hAnsi="Verdana"/>
          <w:b/>
          <w:bCs/>
          <w:color w:val="000000"/>
          <w:sz w:val="21"/>
          <w:szCs w:val="21"/>
          <w:shd w:val="clear" w:color="auto" w:fill="FFFFFF"/>
        </w:rPr>
        <w:t xml:space="preserve">Joindre le ou les fichiers du ou des document(s) support(s), </w:t>
      </w:r>
      <w:r w:rsidRPr="00C47D8D">
        <w:rPr>
          <w:rFonts w:ascii="Verdana" w:hAnsi="Verdana"/>
          <w:bCs/>
          <w:color w:val="000000"/>
          <w:sz w:val="21"/>
          <w:szCs w:val="21"/>
          <w:shd w:val="clear" w:color="auto" w:fill="FFFFFF"/>
        </w:rPr>
        <w:t xml:space="preserve">de préférence </w:t>
      </w:r>
      <w:r w:rsidR="00C47D8D" w:rsidRPr="00C47D8D">
        <w:rPr>
          <w:rFonts w:ascii="Verdana" w:hAnsi="Verdana"/>
          <w:bCs/>
          <w:color w:val="000000"/>
          <w:sz w:val="21"/>
          <w:szCs w:val="21"/>
          <w:shd w:val="clear" w:color="auto" w:fill="FFFFFF"/>
        </w:rPr>
        <w:t xml:space="preserve">aux deux formats </w:t>
      </w:r>
      <w:proofErr w:type="spellStart"/>
      <w:r w:rsidR="00C47D8D" w:rsidRPr="00C47D8D">
        <w:rPr>
          <w:rFonts w:ascii="Verdana" w:hAnsi="Verdana"/>
          <w:bCs/>
          <w:color w:val="000000"/>
          <w:sz w:val="21"/>
          <w:szCs w:val="21"/>
          <w:shd w:val="clear" w:color="auto" w:fill="FFFFFF"/>
        </w:rPr>
        <w:t>pdf</w:t>
      </w:r>
      <w:proofErr w:type="spellEnd"/>
      <w:r w:rsidR="00C47D8D" w:rsidRPr="00C47D8D">
        <w:rPr>
          <w:rFonts w:ascii="Verdana" w:hAnsi="Verdana"/>
          <w:bCs/>
          <w:color w:val="000000"/>
          <w:sz w:val="21"/>
          <w:szCs w:val="21"/>
          <w:shd w:val="clear" w:color="auto" w:fill="FFFFFF"/>
        </w:rPr>
        <w:t xml:space="preserve"> et doc (ou </w:t>
      </w:r>
      <w:proofErr w:type="spellStart"/>
      <w:r w:rsidRPr="00C47D8D">
        <w:rPr>
          <w:rFonts w:ascii="Verdana" w:hAnsi="Verdana"/>
          <w:bCs/>
          <w:color w:val="000000"/>
          <w:sz w:val="21"/>
          <w:szCs w:val="21"/>
          <w:shd w:val="clear" w:color="auto" w:fill="FFFFFF"/>
        </w:rPr>
        <w:t>docx</w:t>
      </w:r>
      <w:proofErr w:type="spellEnd"/>
      <w:r w:rsidRPr="00C47D8D">
        <w:rPr>
          <w:rFonts w:ascii="Verdana" w:hAnsi="Verdana"/>
          <w:bCs/>
          <w:color w:val="000000"/>
          <w:sz w:val="21"/>
          <w:szCs w:val="21"/>
          <w:shd w:val="clear" w:color="auto" w:fill="FFFFFF"/>
        </w:rPr>
        <w:t xml:space="preserve">, </w:t>
      </w:r>
      <w:proofErr w:type="spellStart"/>
      <w:r w:rsidRPr="00C47D8D">
        <w:rPr>
          <w:rFonts w:ascii="Verdana" w:hAnsi="Verdana"/>
          <w:bCs/>
          <w:color w:val="000000"/>
          <w:sz w:val="21"/>
          <w:szCs w:val="21"/>
          <w:shd w:val="clear" w:color="auto" w:fill="FFFFFF"/>
        </w:rPr>
        <w:t>rtf</w:t>
      </w:r>
      <w:proofErr w:type="spellEnd"/>
      <w:r w:rsidRPr="00C47D8D">
        <w:rPr>
          <w:rFonts w:ascii="Verdana" w:hAnsi="Verdana"/>
          <w:bCs/>
          <w:color w:val="000000"/>
          <w:sz w:val="21"/>
          <w:szCs w:val="21"/>
          <w:shd w:val="clear" w:color="auto" w:fill="FFFFFF"/>
        </w:rPr>
        <w:t xml:space="preserve"> ou </w:t>
      </w:r>
      <w:proofErr w:type="spellStart"/>
      <w:r w:rsidRPr="00C47D8D">
        <w:rPr>
          <w:rFonts w:ascii="Verdana" w:hAnsi="Verdana"/>
          <w:bCs/>
          <w:color w:val="000000"/>
          <w:sz w:val="21"/>
          <w:szCs w:val="21"/>
          <w:shd w:val="clear" w:color="auto" w:fill="FFFFFF"/>
        </w:rPr>
        <w:t>odt</w:t>
      </w:r>
      <w:proofErr w:type="spellEnd"/>
      <w:r w:rsidR="00C47D8D" w:rsidRPr="00C47D8D">
        <w:rPr>
          <w:rFonts w:ascii="Verdana" w:hAnsi="Verdana"/>
          <w:bCs/>
          <w:color w:val="000000"/>
          <w:sz w:val="21"/>
          <w:szCs w:val="21"/>
          <w:shd w:val="clear" w:color="auto" w:fill="FFFFFF"/>
        </w:rPr>
        <w:t>)</w:t>
      </w:r>
    </w:p>
    <w:p w:rsidR="00322B3E" w:rsidRPr="00F3655C" w:rsidRDefault="00322B3E" w:rsidP="00322B3E">
      <w:pPr>
        <w:rPr>
          <w:rFonts w:ascii="Verdana" w:hAnsi="Verdana"/>
          <w:bCs/>
          <w:color w:val="000000"/>
          <w:sz w:val="21"/>
          <w:szCs w:val="21"/>
          <w:shd w:val="clear" w:color="auto" w:fill="FFFFFF"/>
        </w:rPr>
      </w:pPr>
      <w:r w:rsidRPr="00F3655C">
        <w:rPr>
          <w:rFonts w:ascii="Verdana" w:hAnsi="Verdana"/>
          <w:bCs/>
          <w:color w:val="000000"/>
          <w:sz w:val="21"/>
          <w:szCs w:val="21"/>
          <w:shd w:val="clear" w:color="auto" w:fill="FFFFFF"/>
        </w:rPr>
        <w:t>Si nécessaire, joindre un fichier récapitulant les liens externes</w:t>
      </w:r>
    </w:p>
    <w:p w:rsidR="00322B3E" w:rsidRPr="00F3655C" w:rsidRDefault="00322B3E" w:rsidP="00322B3E">
      <w:pPr>
        <w:rPr>
          <w:rFonts w:ascii="Verdana" w:hAnsi="Verdana"/>
          <w:bCs/>
          <w:color w:val="000000"/>
          <w:sz w:val="21"/>
          <w:szCs w:val="21"/>
          <w:shd w:val="clear" w:color="auto" w:fill="FFFFFF"/>
        </w:rPr>
      </w:pPr>
      <w:r w:rsidRPr="00F3655C">
        <w:rPr>
          <w:rFonts w:ascii="Verdana" w:hAnsi="Verdana"/>
          <w:bCs/>
          <w:color w:val="000000"/>
          <w:sz w:val="21"/>
          <w:szCs w:val="21"/>
          <w:shd w:val="clear" w:color="auto" w:fill="FFFFFF"/>
        </w:rPr>
        <w:t>Joindre également les documents de présentation (type diaporama)   </w:t>
      </w:r>
    </w:p>
    <w:p w:rsidR="00322B3E" w:rsidRPr="00D058CA" w:rsidRDefault="00322B3E" w:rsidP="00DA16EC">
      <w:pPr>
        <w:rPr>
          <w:b/>
          <w:sz w:val="32"/>
          <w:szCs w:val="32"/>
        </w:rPr>
      </w:pPr>
    </w:p>
    <w:sectPr w:rsidR="00322B3E" w:rsidRPr="00D05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7C16"/>
    <w:multiLevelType w:val="multilevel"/>
    <w:tmpl w:val="380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1408A"/>
    <w:multiLevelType w:val="multilevel"/>
    <w:tmpl w:val="7030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27CD4"/>
    <w:multiLevelType w:val="multilevel"/>
    <w:tmpl w:val="3D2E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F4B0C"/>
    <w:multiLevelType w:val="multilevel"/>
    <w:tmpl w:val="8876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32AD8"/>
    <w:multiLevelType w:val="hybridMultilevel"/>
    <w:tmpl w:val="7C8A6154"/>
    <w:lvl w:ilvl="0" w:tplc="DB4EF570">
      <w:numFmt w:val="bullet"/>
      <w:lvlText w:val=""/>
      <w:lvlJc w:val="left"/>
      <w:pPr>
        <w:ind w:left="720" w:hanging="360"/>
      </w:pPr>
      <w:rPr>
        <w:rFonts w:ascii="Symbol" w:eastAsia="Times New Roman" w:hAnsi="Symbol" w:cs="Times New Roman" w:hint="default"/>
        <w:b w:val="0"/>
        <w:color w:val="CC000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693BCB"/>
    <w:multiLevelType w:val="multilevel"/>
    <w:tmpl w:val="2832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A4E45"/>
    <w:multiLevelType w:val="multilevel"/>
    <w:tmpl w:val="E2F8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D5C67"/>
    <w:multiLevelType w:val="multilevel"/>
    <w:tmpl w:val="2FAA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A0931"/>
    <w:multiLevelType w:val="multilevel"/>
    <w:tmpl w:val="BA60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45300"/>
    <w:multiLevelType w:val="multilevel"/>
    <w:tmpl w:val="D32C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A3DC0"/>
    <w:multiLevelType w:val="multilevel"/>
    <w:tmpl w:val="7D50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4"/>
  </w:num>
  <w:num w:numId="5">
    <w:abstractNumId w:val="7"/>
  </w:num>
  <w:num w:numId="6">
    <w:abstractNumId w:val="5"/>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3B"/>
    <w:rsid w:val="00003E1A"/>
    <w:rsid w:val="00012BCA"/>
    <w:rsid w:val="000A0E5A"/>
    <w:rsid w:val="000F0938"/>
    <w:rsid w:val="00197571"/>
    <w:rsid w:val="002B1E8A"/>
    <w:rsid w:val="002B727E"/>
    <w:rsid w:val="002B7656"/>
    <w:rsid w:val="002E233B"/>
    <w:rsid w:val="00322B3E"/>
    <w:rsid w:val="0034308F"/>
    <w:rsid w:val="003B4026"/>
    <w:rsid w:val="0052750B"/>
    <w:rsid w:val="00541964"/>
    <w:rsid w:val="005A02B3"/>
    <w:rsid w:val="005E739D"/>
    <w:rsid w:val="00661AC2"/>
    <w:rsid w:val="006D5A0B"/>
    <w:rsid w:val="00826EC3"/>
    <w:rsid w:val="008E77D8"/>
    <w:rsid w:val="00A408C3"/>
    <w:rsid w:val="00A971D1"/>
    <w:rsid w:val="00AE11E9"/>
    <w:rsid w:val="00B03B8D"/>
    <w:rsid w:val="00B7689C"/>
    <w:rsid w:val="00C47D8D"/>
    <w:rsid w:val="00D058CA"/>
    <w:rsid w:val="00DA16EC"/>
    <w:rsid w:val="00E46F48"/>
    <w:rsid w:val="00F3655C"/>
    <w:rsid w:val="00F72FBE"/>
    <w:rsid w:val="00F96339"/>
    <w:rsid w:val="00FE7F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186">
      <v:textbox inset="5.85pt,.7pt,5.85pt,.7pt"/>
    </o:shapedefaults>
    <o:shapelayout v:ext="edit">
      <o:idmap v:ext="edit" data="1"/>
    </o:shapelayout>
  </w:shapeDefaults>
  <w:decimalSymbol w:val="."/>
  <w:listSeparator w:val=","/>
  <w14:docId w14:val="0CC47827"/>
  <w15:chartTrackingRefBased/>
  <w15:docId w15:val="{1C913972-DF02-46CA-A91C-E44A50B3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61A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2">
    <w:name w:val="heading 2"/>
    <w:basedOn w:val="a"/>
    <w:next w:val="a"/>
    <w:link w:val="20"/>
    <w:uiPriority w:val="9"/>
    <w:semiHidden/>
    <w:unhideWhenUsed/>
    <w:qFormat/>
    <w:rsid w:val="00661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33B"/>
    <w:rPr>
      <w:color w:val="0000FF"/>
      <w:u w:val="single"/>
    </w:rPr>
  </w:style>
  <w:style w:type="character" w:customStyle="1" w:styleId="form-required">
    <w:name w:val="form-required"/>
    <w:basedOn w:val="a0"/>
    <w:rsid w:val="00FE7F7E"/>
  </w:style>
  <w:style w:type="character" w:styleId="a4">
    <w:name w:val="Strong"/>
    <w:basedOn w:val="a0"/>
    <w:uiPriority w:val="22"/>
    <w:qFormat/>
    <w:rsid w:val="00FE7F7E"/>
    <w:rPr>
      <w:b/>
      <w:bCs/>
    </w:rPr>
  </w:style>
  <w:style w:type="character" w:customStyle="1" w:styleId="field-suffix">
    <w:name w:val="field-suffix"/>
    <w:basedOn w:val="a0"/>
    <w:rsid w:val="00D058CA"/>
  </w:style>
  <w:style w:type="paragraph" w:styleId="a5">
    <w:name w:val="List Paragraph"/>
    <w:basedOn w:val="a"/>
    <w:uiPriority w:val="34"/>
    <w:qFormat/>
    <w:rsid w:val="00012BCA"/>
    <w:pPr>
      <w:ind w:left="720"/>
      <w:contextualSpacing/>
    </w:pPr>
  </w:style>
  <w:style w:type="character" w:customStyle="1" w:styleId="fieldset-legend">
    <w:name w:val="fieldset-legend"/>
    <w:basedOn w:val="a0"/>
    <w:rsid w:val="00661AC2"/>
  </w:style>
  <w:style w:type="character" w:customStyle="1" w:styleId="10">
    <w:name w:val="見出し 1 (文字)"/>
    <w:basedOn w:val="a0"/>
    <w:link w:val="1"/>
    <w:uiPriority w:val="9"/>
    <w:rsid w:val="00661AC2"/>
    <w:rPr>
      <w:rFonts w:ascii="Times New Roman" w:eastAsia="Times New Roman" w:hAnsi="Times New Roman" w:cs="Times New Roman"/>
      <w:b/>
      <w:bCs/>
      <w:kern w:val="36"/>
      <w:sz w:val="48"/>
      <w:szCs w:val="48"/>
      <w:lang w:eastAsia="fr-FR"/>
    </w:rPr>
  </w:style>
  <w:style w:type="character" w:customStyle="1" w:styleId="simple-table-of-contents-label">
    <w:name w:val="simple-table-of-contents-label"/>
    <w:basedOn w:val="a0"/>
    <w:rsid w:val="00661AC2"/>
  </w:style>
  <w:style w:type="character" w:customStyle="1" w:styleId="20">
    <w:name w:val="見出し 2 (文字)"/>
    <w:basedOn w:val="a0"/>
    <w:link w:val="2"/>
    <w:uiPriority w:val="9"/>
    <w:semiHidden/>
    <w:rsid w:val="00661AC2"/>
    <w:rPr>
      <w:rFonts w:asciiTheme="majorHAnsi" w:eastAsiaTheme="majorEastAsia" w:hAnsiTheme="majorHAnsi" w:cstheme="majorBidi"/>
      <w:color w:val="2E74B5" w:themeColor="accent1" w:themeShade="BF"/>
      <w:sz w:val="26"/>
      <w:szCs w:val="26"/>
    </w:rPr>
  </w:style>
  <w:style w:type="paragraph" w:styleId="Web">
    <w:name w:val="Normal (Web)"/>
    <w:basedOn w:val="a"/>
    <w:uiPriority w:val="99"/>
    <w:semiHidden/>
    <w:unhideWhenUsed/>
    <w:rsid w:val="00197571"/>
    <w:pPr>
      <w:spacing w:before="100" w:beforeAutospacing="1" w:after="100" w:afterAutospacing="1" w:line="240" w:lineRule="auto"/>
    </w:pPr>
    <w:rPr>
      <w:rFonts w:ascii="ＭＳ Ｐゴシック" w:eastAsia="ＭＳ Ｐゴシック" w:hAnsi="ＭＳ Ｐゴシック" w:cs="ＭＳ Ｐゴシック"/>
      <w:sz w:val="24"/>
      <w:szCs w:val="24"/>
      <w:lang w:val="en-US" w:eastAsia="ja-JP"/>
    </w:rPr>
  </w:style>
  <w:style w:type="character" w:styleId="a6">
    <w:name w:val="FollowedHyperlink"/>
    <w:basedOn w:val="a0"/>
    <w:uiPriority w:val="99"/>
    <w:semiHidden/>
    <w:unhideWhenUsed/>
    <w:rsid w:val="00343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3449">
      <w:bodyDiv w:val="1"/>
      <w:marLeft w:val="0"/>
      <w:marRight w:val="0"/>
      <w:marTop w:val="0"/>
      <w:marBottom w:val="0"/>
      <w:divBdr>
        <w:top w:val="none" w:sz="0" w:space="0" w:color="auto"/>
        <w:left w:val="none" w:sz="0" w:space="0" w:color="auto"/>
        <w:bottom w:val="none" w:sz="0" w:space="0" w:color="auto"/>
        <w:right w:val="none" w:sz="0" w:space="0" w:color="auto"/>
      </w:divBdr>
      <w:divsChild>
        <w:div w:id="396321376">
          <w:marLeft w:val="0"/>
          <w:marRight w:val="0"/>
          <w:marTop w:val="0"/>
          <w:marBottom w:val="0"/>
          <w:divBdr>
            <w:top w:val="none" w:sz="0" w:space="0" w:color="auto"/>
            <w:left w:val="none" w:sz="0" w:space="0" w:color="auto"/>
            <w:bottom w:val="none" w:sz="0" w:space="0" w:color="auto"/>
            <w:right w:val="none" w:sz="0" w:space="0" w:color="auto"/>
          </w:divBdr>
          <w:divsChild>
            <w:div w:id="800802598">
              <w:marLeft w:val="0"/>
              <w:marRight w:val="0"/>
              <w:marTop w:val="360"/>
              <w:marBottom w:val="360"/>
              <w:divBdr>
                <w:top w:val="none" w:sz="0" w:space="0" w:color="auto"/>
                <w:left w:val="none" w:sz="0" w:space="0" w:color="auto"/>
                <w:bottom w:val="none" w:sz="0" w:space="0" w:color="auto"/>
                <w:right w:val="none" w:sz="0" w:space="0" w:color="auto"/>
              </w:divBdr>
              <w:divsChild>
                <w:div w:id="251471275">
                  <w:marLeft w:val="0"/>
                  <w:marRight w:val="0"/>
                  <w:marTop w:val="0"/>
                  <w:marBottom w:val="0"/>
                  <w:divBdr>
                    <w:top w:val="none" w:sz="0" w:space="0" w:color="auto"/>
                    <w:left w:val="none" w:sz="0" w:space="0" w:color="auto"/>
                    <w:bottom w:val="none" w:sz="0" w:space="0" w:color="auto"/>
                    <w:right w:val="none" w:sz="0" w:space="0" w:color="auto"/>
                  </w:divBdr>
                  <w:divsChild>
                    <w:div w:id="1383559507">
                      <w:marLeft w:val="0"/>
                      <w:marRight w:val="0"/>
                      <w:marTop w:val="0"/>
                      <w:marBottom w:val="0"/>
                      <w:divBdr>
                        <w:top w:val="none" w:sz="0" w:space="0" w:color="auto"/>
                        <w:left w:val="none" w:sz="0" w:space="0" w:color="auto"/>
                        <w:bottom w:val="none" w:sz="0" w:space="0" w:color="auto"/>
                        <w:right w:val="none" w:sz="0" w:space="0" w:color="auto"/>
                      </w:divBdr>
                    </w:div>
                    <w:div w:id="698240323">
                      <w:marLeft w:val="0"/>
                      <w:marRight w:val="0"/>
                      <w:marTop w:val="0"/>
                      <w:marBottom w:val="0"/>
                      <w:divBdr>
                        <w:top w:val="none" w:sz="0" w:space="0" w:color="auto"/>
                        <w:left w:val="none" w:sz="0" w:space="0" w:color="auto"/>
                        <w:bottom w:val="none" w:sz="0" w:space="0" w:color="auto"/>
                        <w:right w:val="none" w:sz="0" w:space="0" w:color="auto"/>
                      </w:divBdr>
                    </w:div>
                    <w:div w:id="7158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6625">
          <w:marLeft w:val="0"/>
          <w:marRight w:val="0"/>
          <w:marTop w:val="0"/>
          <w:marBottom w:val="0"/>
          <w:divBdr>
            <w:top w:val="none" w:sz="0" w:space="0" w:color="auto"/>
            <w:left w:val="none" w:sz="0" w:space="0" w:color="auto"/>
            <w:bottom w:val="none" w:sz="0" w:space="0" w:color="auto"/>
            <w:right w:val="none" w:sz="0" w:space="0" w:color="auto"/>
          </w:divBdr>
          <w:divsChild>
            <w:div w:id="2069379461">
              <w:marLeft w:val="0"/>
              <w:marRight w:val="0"/>
              <w:marTop w:val="360"/>
              <w:marBottom w:val="360"/>
              <w:divBdr>
                <w:top w:val="none" w:sz="0" w:space="0" w:color="auto"/>
                <w:left w:val="none" w:sz="0" w:space="0" w:color="auto"/>
                <w:bottom w:val="none" w:sz="0" w:space="0" w:color="auto"/>
                <w:right w:val="none" w:sz="0" w:space="0" w:color="auto"/>
              </w:divBdr>
              <w:divsChild>
                <w:div w:id="2098402195">
                  <w:marLeft w:val="0"/>
                  <w:marRight w:val="0"/>
                  <w:marTop w:val="0"/>
                  <w:marBottom w:val="0"/>
                  <w:divBdr>
                    <w:top w:val="none" w:sz="0" w:space="0" w:color="auto"/>
                    <w:left w:val="none" w:sz="0" w:space="0" w:color="auto"/>
                    <w:bottom w:val="none" w:sz="0" w:space="0" w:color="auto"/>
                    <w:right w:val="none" w:sz="0" w:space="0" w:color="auto"/>
                  </w:divBdr>
                  <w:divsChild>
                    <w:div w:id="686106050">
                      <w:marLeft w:val="0"/>
                      <w:marRight w:val="0"/>
                      <w:marTop w:val="0"/>
                      <w:marBottom w:val="0"/>
                      <w:divBdr>
                        <w:top w:val="none" w:sz="0" w:space="0" w:color="auto"/>
                        <w:left w:val="none" w:sz="0" w:space="0" w:color="auto"/>
                        <w:bottom w:val="none" w:sz="0" w:space="0" w:color="auto"/>
                        <w:right w:val="none" w:sz="0" w:space="0" w:color="auto"/>
                      </w:divBdr>
                    </w:div>
                    <w:div w:id="374738954">
                      <w:marLeft w:val="0"/>
                      <w:marRight w:val="0"/>
                      <w:marTop w:val="0"/>
                      <w:marBottom w:val="0"/>
                      <w:divBdr>
                        <w:top w:val="none" w:sz="0" w:space="0" w:color="auto"/>
                        <w:left w:val="none" w:sz="0" w:space="0" w:color="auto"/>
                        <w:bottom w:val="none" w:sz="0" w:space="0" w:color="auto"/>
                        <w:right w:val="none" w:sz="0" w:space="0" w:color="auto"/>
                      </w:divBdr>
                    </w:div>
                    <w:div w:id="1797260896">
                      <w:marLeft w:val="0"/>
                      <w:marRight w:val="0"/>
                      <w:marTop w:val="0"/>
                      <w:marBottom w:val="0"/>
                      <w:divBdr>
                        <w:top w:val="none" w:sz="0" w:space="0" w:color="auto"/>
                        <w:left w:val="none" w:sz="0" w:space="0" w:color="auto"/>
                        <w:bottom w:val="none" w:sz="0" w:space="0" w:color="auto"/>
                        <w:right w:val="none" w:sz="0" w:space="0" w:color="auto"/>
                      </w:divBdr>
                    </w:div>
                    <w:div w:id="279729450">
                      <w:marLeft w:val="0"/>
                      <w:marRight w:val="0"/>
                      <w:marTop w:val="0"/>
                      <w:marBottom w:val="0"/>
                      <w:divBdr>
                        <w:top w:val="none" w:sz="0" w:space="0" w:color="auto"/>
                        <w:left w:val="none" w:sz="0" w:space="0" w:color="auto"/>
                        <w:bottom w:val="none" w:sz="0" w:space="0" w:color="auto"/>
                        <w:right w:val="none" w:sz="0" w:space="0" w:color="auto"/>
                      </w:divBdr>
                    </w:div>
                    <w:div w:id="1536885235">
                      <w:marLeft w:val="0"/>
                      <w:marRight w:val="0"/>
                      <w:marTop w:val="0"/>
                      <w:marBottom w:val="0"/>
                      <w:divBdr>
                        <w:top w:val="none" w:sz="0" w:space="0" w:color="auto"/>
                        <w:left w:val="none" w:sz="0" w:space="0" w:color="auto"/>
                        <w:bottom w:val="none" w:sz="0" w:space="0" w:color="auto"/>
                        <w:right w:val="none" w:sz="0" w:space="0" w:color="auto"/>
                      </w:divBdr>
                    </w:div>
                    <w:div w:id="16560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4526">
          <w:marLeft w:val="0"/>
          <w:marRight w:val="0"/>
          <w:marTop w:val="0"/>
          <w:marBottom w:val="0"/>
          <w:divBdr>
            <w:top w:val="none" w:sz="0" w:space="0" w:color="auto"/>
            <w:left w:val="none" w:sz="0" w:space="0" w:color="auto"/>
            <w:bottom w:val="none" w:sz="0" w:space="0" w:color="auto"/>
            <w:right w:val="none" w:sz="0" w:space="0" w:color="auto"/>
          </w:divBdr>
          <w:divsChild>
            <w:div w:id="1277760848">
              <w:marLeft w:val="0"/>
              <w:marRight w:val="0"/>
              <w:marTop w:val="360"/>
              <w:marBottom w:val="360"/>
              <w:divBdr>
                <w:top w:val="none" w:sz="0" w:space="0" w:color="auto"/>
                <w:left w:val="none" w:sz="0" w:space="0" w:color="auto"/>
                <w:bottom w:val="none" w:sz="0" w:space="0" w:color="auto"/>
                <w:right w:val="none" w:sz="0" w:space="0" w:color="auto"/>
              </w:divBdr>
              <w:divsChild>
                <w:div w:id="514929074">
                  <w:marLeft w:val="0"/>
                  <w:marRight w:val="0"/>
                  <w:marTop w:val="0"/>
                  <w:marBottom w:val="0"/>
                  <w:divBdr>
                    <w:top w:val="none" w:sz="0" w:space="0" w:color="auto"/>
                    <w:left w:val="none" w:sz="0" w:space="0" w:color="auto"/>
                    <w:bottom w:val="none" w:sz="0" w:space="0" w:color="auto"/>
                    <w:right w:val="none" w:sz="0" w:space="0" w:color="auto"/>
                  </w:divBdr>
                </w:div>
                <w:div w:id="5298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0004">
          <w:marLeft w:val="0"/>
          <w:marRight w:val="0"/>
          <w:marTop w:val="0"/>
          <w:marBottom w:val="0"/>
          <w:divBdr>
            <w:top w:val="none" w:sz="0" w:space="0" w:color="auto"/>
            <w:left w:val="none" w:sz="0" w:space="0" w:color="auto"/>
            <w:bottom w:val="none" w:sz="0" w:space="0" w:color="auto"/>
            <w:right w:val="none" w:sz="0" w:space="0" w:color="auto"/>
          </w:divBdr>
          <w:divsChild>
            <w:div w:id="1314718751">
              <w:marLeft w:val="0"/>
              <w:marRight w:val="0"/>
              <w:marTop w:val="360"/>
              <w:marBottom w:val="360"/>
              <w:divBdr>
                <w:top w:val="none" w:sz="0" w:space="0" w:color="auto"/>
                <w:left w:val="none" w:sz="0" w:space="0" w:color="auto"/>
                <w:bottom w:val="none" w:sz="0" w:space="0" w:color="auto"/>
                <w:right w:val="none" w:sz="0" w:space="0" w:color="auto"/>
              </w:divBdr>
              <w:divsChild>
                <w:div w:id="2056539159">
                  <w:marLeft w:val="0"/>
                  <w:marRight w:val="0"/>
                  <w:marTop w:val="0"/>
                  <w:marBottom w:val="0"/>
                  <w:divBdr>
                    <w:top w:val="none" w:sz="0" w:space="0" w:color="auto"/>
                    <w:left w:val="none" w:sz="0" w:space="0" w:color="auto"/>
                    <w:bottom w:val="none" w:sz="0" w:space="0" w:color="auto"/>
                    <w:right w:val="none" w:sz="0" w:space="0" w:color="auto"/>
                  </w:divBdr>
                </w:div>
                <w:div w:id="8189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6847">
          <w:marLeft w:val="0"/>
          <w:marRight w:val="0"/>
          <w:marTop w:val="0"/>
          <w:marBottom w:val="0"/>
          <w:divBdr>
            <w:top w:val="none" w:sz="0" w:space="0" w:color="auto"/>
            <w:left w:val="none" w:sz="0" w:space="0" w:color="auto"/>
            <w:bottom w:val="none" w:sz="0" w:space="0" w:color="auto"/>
            <w:right w:val="none" w:sz="0" w:space="0" w:color="auto"/>
          </w:divBdr>
          <w:divsChild>
            <w:div w:id="1591743228">
              <w:marLeft w:val="0"/>
              <w:marRight w:val="0"/>
              <w:marTop w:val="360"/>
              <w:marBottom w:val="360"/>
              <w:divBdr>
                <w:top w:val="none" w:sz="0" w:space="0" w:color="auto"/>
                <w:left w:val="none" w:sz="0" w:space="0" w:color="auto"/>
                <w:bottom w:val="none" w:sz="0" w:space="0" w:color="auto"/>
                <w:right w:val="none" w:sz="0" w:space="0" w:color="auto"/>
              </w:divBdr>
              <w:divsChild>
                <w:div w:id="1357191679">
                  <w:marLeft w:val="0"/>
                  <w:marRight w:val="0"/>
                  <w:marTop w:val="0"/>
                  <w:marBottom w:val="0"/>
                  <w:divBdr>
                    <w:top w:val="none" w:sz="0" w:space="0" w:color="auto"/>
                    <w:left w:val="none" w:sz="0" w:space="0" w:color="auto"/>
                    <w:bottom w:val="none" w:sz="0" w:space="0" w:color="auto"/>
                    <w:right w:val="none" w:sz="0" w:space="0" w:color="auto"/>
                  </w:divBdr>
                  <w:divsChild>
                    <w:div w:id="1102841701">
                      <w:marLeft w:val="0"/>
                      <w:marRight w:val="0"/>
                      <w:marTop w:val="0"/>
                      <w:marBottom w:val="0"/>
                      <w:divBdr>
                        <w:top w:val="none" w:sz="0" w:space="0" w:color="auto"/>
                        <w:left w:val="none" w:sz="0" w:space="0" w:color="auto"/>
                        <w:bottom w:val="none" w:sz="0" w:space="0" w:color="auto"/>
                        <w:right w:val="none" w:sz="0" w:space="0" w:color="auto"/>
                      </w:divBdr>
                    </w:div>
                    <w:div w:id="818614551">
                      <w:marLeft w:val="0"/>
                      <w:marRight w:val="0"/>
                      <w:marTop w:val="0"/>
                      <w:marBottom w:val="0"/>
                      <w:divBdr>
                        <w:top w:val="none" w:sz="0" w:space="0" w:color="auto"/>
                        <w:left w:val="none" w:sz="0" w:space="0" w:color="auto"/>
                        <w:bottom w:val="none" w:sz="0" w:space="0" w:color="auto"/>
                        <w:right w:val="none" w:sz="0" w:space="0" w:color="auto"/>
                      </w:divBdr>
                    </w:div>
                    <w:div w:id="501894116">
                      <w:marLeft w:val="0"/>
                      <w:marRight w:val="0"/>
                      <w:marTop w:val="0"/>
                      <w:marBottom w:val="0"/>
                      <w:divBdr>
                        <w:top w:val="none" w:sz="0" w:space="0" w:color="auto"/>
                        <w:left w:val="none" w:sz="0" w:space="0" w:color="auto"/>
                        <w:bottom w:val="none" w:sz="0" w:space="0" w:color="auto"/>
                        <w:right w:val="none" w:sz="0" w:space="0" w:color="auto"/>
                      </w:divBdr>
                    </w:div>
                    <w:div w:id="4007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1851">
          <w:marLeft w:val="0"/>
          <w:marRight w:val="0"/>
          <w:marTop w:val="0"/>
          <w:marBottom w:val="0"/>
          <w:divBdr>
            <w:top w:val="none" w:sz="0" w:space="0" w:color="auto"/>
            <w:left w:val="none" w:sz="0" w:space="0" w:color="auto"/>
            <w:bottom w:val="none" w:sz="0" w:space="0" w:color="auto"/>
            <w:right w:val="none" w:sz="0" w:space="0" w:color="auto"/>
          </w:divBdr>
          <w:divsChild>
            <w:div w:id="1004632102">
              <w:marLeft w:val="0"/>
              <w:marRight w:val="0"/>
              <w:marTop w:val="0"/>
              <w:marBottom w:val="0"/>
              <w:divBdr>
                <w:top w:val="none" w:sz="0" w:space="0" w:color="auto"/>
                <w:left w:val="none" w:sz="0" w:space="0" w:color="auto"/>
                <w:bottom w:val="none" w:sz="0" w:space="0" w:color="auto"/>
                <w:right w:val="none" w:sz="0" w:space="0" w:color="auto"/>
              </w:divBdr>
              <w:divsChild>
                <w:div w:id="787697441">
                  <w:marLeft w:val="0"/>
                  <w:marRight w:val="0"/>
                  <w:marTop w:val="360"/>
                  <w:marBottom w:val="360"/>
                  <w:divBdr>
                    <w:top w:val="none" w:sz="0" w:space="0" w:color="auto"/>
                    <w:left w:val="none" w:sz="0" w:space="0" w:color="auto"/>
                    <w:bottom w:val="none" w:sz="0" w:space="0" w:color="auto"/>
                    <w:right w:val="none" w:sz="0" w:space="0" w:color="auto"/>
                  </w:divBdr>
                  <w:divsChild>
                    <w:div w:id="3856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2446">
          <w:marLeft w:val="0"/>
          <w:marRight w:val="0"/>
          <w:marTop w:val="0"/>
          <w:marBottom w:val="0"/>
          <w:divBdr>
            <w:top w:val="none" w:sz="0" w:space="0" w:color="auto"/>
            <w:left w:val="none" w:sz="0" w:space="0" w:color="auto"/>
            <w:bottom w:val="none" w:sz="0" w:space="0" w:color="auto"/>
            <w:right w:val="none" w:sz="0" w:space="0" w:color="auto"/>
          </w:divBdr>
          <w:divsChild>
            <w:div w:id="1570774389">
              <w:marLeft w:val="0"/>
              <w:marRight w:val="0"/>
              <w:marTop w:val="0"/>
              <w:marBottom w:val="0"/>
              <w:divBdr>
                <w:top w:val="none" w:sz="0" w:space="0" w:color="auto"/>
                <w:left w:val="none" w:sz="0" w:space="0" w:color="auto"/>
                <w:bottom w:val="none" w:sz="0" w:space="0" w:color="auto"/>
                <w:right w:val="none" w:sz="0" w:space="0" w:color="auto"/>
              </w:divBdr>
              <w:divsChild>
                <w:div w:id="9670132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4162155">
          <w:marLeft w:val="0"/>
          <w:marRight w:val="0"/>
          <w:marTop w:val="0"/>
          <w:marBottom w:val="0"/>
          <w:divBdr>
            <w:top w:val="none" w:sz="0" w:space="0" w:color="auto"/>
            <w:left w:val="none" w:sz="0" w:space="0" w:color="auto"/>
            <w:bottom w:val="none" w:sz="0" w:space="0" w:color="auto"/>
            <w:right w:val="none" w:sz="0" w:space="0" w:color="auto"/>
          </w:divBdr>
          <w:divsChild>
            <w:div w:id="1151411069">
              <w:marLeft w:val="0"/>
              <w:marRight w:val="0"/>
              <w:marTop w:val="360"/>
              <w:marBottom w:val="360"/>
              <w:divBdr>
                <w:top w:val="none" w:sz="0" w:space="0" w:color="auto"/>
                <w:left w:val="none" w:sz="0" w:space="0" w:color="auto"/>
                <w:bottom w:val="none" w:sz="0" w:space="0" w:color="auto"/>
                <w:right w:val="none" w:sz="0" w:space="0" w:color="auto"/>
              </w:divBdr>
              <w:divsChild>
                <w:div w:id="1414664638">
                  <w:marLeft w:val="0"/>
                  <w:marRight w:val="0"/>
                  <w:marTop w:val="0"/>
                  <w:marBottom w:val="0"/>
                  <w:divBdr>
                    <w:top w:val="none" w:sz="0" w:space="0" w:color="auto"/>
                    <w:left w:val="none" w:sz="0" w:space="0" w:color="auto"/>
                    <w:bottom w:val="none" w:sz="0" w:space="0" w:color="auto"/>
                    <w:right w:val="none" w:sz="0" w:space="0" w:color="auto"/>
                  </w:divBdr>
                </w:div>
                <w:div w:id="1092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7099">
          <w:marLeft w:val="0"/>
          <w:marRight w:val="0"/>
          <w:marTop w:val="0"/>
          <w:marBottom w:val="0"/>
          <w:divBdr>
            <w:top w:val="none" w:sz="0" w:space="0" w:color="auto"/>
            <w:left w:val="none" w:sz="0" w:space="0" w:color="auto"/>
            <w:bottom w:val="none" w:sz="0" w:space="0" w:color="auto"/>
            <w:right w:val="none" w:sz="0" w:space="0" w:color="auto"/>
          </w:divBdr>
          <w:divsChild>
            <w:div w:id="1201746195">
              <w:marLeft w:val="0"/>
              <w:marRight w:val="0"/>
              <w:marTop w:val="0"/>
              <w:marBottom w:val="0"/>
              <w:divBdr>
                <w:top w:val="none" w:sz="0" w:space="0" w:color="auto"/>
                <w:left w:val="none" w:sz="0" w:space="0" w:color="auto"/>
                <w:bottom w:val="none" w:sz="0" w:space="0" w:color="auto"/>
                <w:right w:val="none" w:sz="0" w:space="0" w:color="auto"/>
              </w:divBdr>
              <w:divsChild>
                <w:div w:id="1584416261">
                  <w:marLeft w:val="0"/>
                  <w:marRight w:val="0"/>
                  <w:marTop w:val="0"/>
                  <w:marBottom w:val="0"/>
                  <w:divBdr>
                    <w:top w:val="none" w:sz="0" w:space="0" w:color="auto"/>
                    <w:left w:val="none" w:sz="0" w:space="0" w:color="auto"/>
                    <w:bottom w:val="none" w:sz="0" w:space="0" w:color="auto"/>
                    <w:right w:val="none" w:sz="0" w:space="0" w:color="auto"/>
                  </w:divBdr>
                  <w:divsChild>
                    <w:div w:id="18046955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31360358">
      <w:bodyDiv w:val="1"/>
      <w:marLeft w:val="0"/>
      <w:marRight w:val="0"/>
      <w:marTop w:val="0"/>
      <w:marBottom w:val="0"/>
      <w:divBdr>
        <w:top w:val="none" w:sz="0" w:space="0" w:color="auto"/>
        <w:left w:val="none" w:sz="0" w:space="0" w:color="auto"/>
        <w:bottom w:val="none" w:sz="0" w:space="0" w:color="auto"/>
        <w:right w:val="none" w:sz="0" w:space="0" w:color="auto"/>
      </w:divBdr>
    </w:div>
    <w:div w:id="627467136">
      <w:bodyDiv w:val="1"/>
      <w:marLeft w:val="0"/>
      <w:marRight w:val="0"/>
      <w:marTop w:val="0"/>
      <w:marBottom w:val="0"/>
      <w:divBdr>
        <w:top w:val="none" w:sz="0" w:space="0" w:color="auto"/>
        <w:left w:val="none" w:sz="0" w:space="0" w:color="auto"/>
        <w:bottom w:val="none" w:sz="0" w:space="0" w:color="auto"/>
        <w:right w:val="none" w:sz="0" w:space="0" w:color="auto"/>
      </w:divBdr>
      <w:divsChild>
        <w:div w:id="1085028187">
          <w:marLeft w:val="0"/>
          <w:marRight w:val="0"/>
          <w:marTop w:val="0"/>
          <w:marBottom w:val="0"/>
          <w:divBdr>
            <w:top w:val="none" w:sz="0" w:space="0" w:color="auto"/>
            <w:left w:val="none" w:sz="0" w:space="0" w:color="auto"/>
            <w:bottom w:val="none" w:sz="0" w:space="0" w:color="auto"/>
            <w:right w:val="none" w:sz="0" w:space="0" w:color="auto"/>
          </w:divBdr>
          <w:divsChild>
            <w:div w:id="1662005099">
              <w:marLeft w:val="0"/>
              <w:marRight w:val="0"/>
              <w:marTop w:val="360"/>
              <w:marBottom w:val="360"/>
              <w:divBdr>
                <w:top w:val="none" w:sz="0" w:space="0" w:color="auto"/>
                <w:left w:val="none" w:sz="0" w:space="0" w:color="auto"/>
                <w:bottom w:val="none" w:sz="0" w:space="0" w:color="auto"/>
                <w:right w:val="none" w:sz="0" w:space="0" w:color="auto"/>
              </w:divBdr>
              <w:divsChild>
                <w:div w:id="840317602">
                  <w:marLeft w:val="0"/>
                  <w:marRight w:val="0"/>
                  <w:marTop w:val="0"/>
                  <w:marBottom w:val="0"/>
                  <w:divBdr>
                    <w:top w:val="none" w:sz="0" w:space="0" w:color="auto"/>
                    <w:left w:val="none" w:sz="0" w:space="0" w:color="auto"/>
                    <w:bottom w:val="none" w:sz="0" w:space="0" w:color="auto"/>
                    <w:right w:val="none" w:sz="0" w:space="0" w:color="auto"/>
                  </w:divBdr>
                  <w:divsChild>
                    <w:div w:id="1069578864">
                      <w:marLeft w:val="0"/>
                      <w:marRight w:val="0"/>
                      <w:marTop w:val="0"/>
                      <w:marBottom w:val="0"/>
                      <w:divBdr>
                        <w:top w:val="none" w:sz="0" w:space="0" w:color="auto"/>
                        <w:left w:val="none" w:sz="0" w:space="0" w:color="auto"/>
                        <w:bottom w:val="none" w:sz="0" w:space="0" w:color="auto"/>
                        <w:right w:val="none" w:sz="0" w:space="0" w:color="auto"/>
                      </w:divBdr>
                    </w:div>
                    <w:div w:id="13644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3706">
          <w:marLeft w:val="0"/>
          <w:marRight w:val="0"/>
          <w:marTop w:val="0"/>
          <w:marBottom w:val="0"/>
          <w:divBdr>
            <w:top w:val="none" w:sz="0" w:space="0" w:color="auto"/>
            <w:left w:val="none" w:sz="0" w:space="0" w:color="auto"/>
            <w:bottom w:val="none" w:sz="0" w:space="0" w:color="auto"/>
            <w:right w:val="none" w:sz="0" w:space="0" w:color="auto"/>
          </w:divBdr>
          <w:divsChild>
            <w:div w:id="1868979329">
              <w:marLeft w:val="0"/>
              <w:marRight w:val="0"/>
              <w:marTop w:val="0"/>
              <w:marBottom w:val="0"/>
              <w:divBdr>
                <w:top w:val="none" w:sz="0" w:space="0" w:color="auto"/>
                <w:left w:val="none" w:sz="0" w:space="0" w:color="auto"/>
                <w:bottom w:val="none" w:sz="0" w:space="0" w:color="auto"/>
                <w:right w:val="none" w:sz="0" w:space="0" w:color="auto"/>
              </w:divBdr>
              <w:divsChild>
                <w:div w:id="706367413">
                  <w:marLeft w:val="0"/>
                  <w:marRight w:val="0"/>
                  <w:marTop w:val="0"/>
                  <w:marBottom w:val="0"/>
                  <w:divBdr>
                    <w:top w:val="none" w:sz="0" w:space="0" w:color="auto"/>
                    <w:left w:val="none" w:sz="0" w:space="0" w:color="auto"/>
                    <w:bottom w:val="none" w:sz="0" w:space="0" w:color="auto"/>
                    <w:right w:val="none" w:sz="0" w:space="0" w:color="auto"/>
                  </w:divBdr>
                  <w:divsChild>
                    <w:div w:id="7469251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065687304">
      <w:bodyDiv w:val="1"/>
      <w:marLeft w:val="0"/>
      <w:marRight w:val="0"/>
      <w:marTop w:val="0"/>
      <w:marBottom w:val="0"/>
      <w:divBdr>
        <w:top w:val="none" w:sz="0" w:space="0" w:color="auto"/>
        <w:left w:val="none" w:sz="0" w:space="0" w:color="auto"/>
        <w:bottom w:val="none" w:sz="0" w:space="0" w:color="auto"/>
        <w:right w:val="none" w:sz="0" w:space="0" w:color="auto"/>
      </w:divBdr>
      <w:divsChild>
        <w:div w:id="1649281009">
          <w:marLeft w:val="0"/>
          <w:marRight w:val="0"/>
          <w:marTop w:val="0"/>
          <w:marBottom w:val="0"/>
          <w:divBdr>
            <w:top w:val="none" w:sz="0" w:space="0" w:color="auto"/>
            <w:left w:val="none" w:sz="0" w:space="0" w:color="auto"/>
            <w:bottom w:val="none" w:sz="0" w:space="0" w:color="auto"/>
            <w:right w:val="none" w:sz="0" w:space="0" w:color="auto"/>
          </w:divBdr>
          <w:divsChild>
            <w:div w:id="776674946">
              <w:marLeft w:val="0"/>
              <w:marRight w:val="0"/>
              <w:marTop w:val="360"/>
              <w:marBottom w:val="360"/>
              <w:divBdr>
                <w:top w:val="none" w:sz="0" w:space="0" w:color="auto"/>
                <w:left w:val="none" w:sz="0" w:space="0" w:color="auto"/>
                <w:bottom w:val="none" w:sz="0" w:space="0" w:color="auto"/>
                <w:right w:val="none" w:sz="0" w:space="0" w:color="auto"/>
              </w:divBdr>
              <w:divsChild>
                <w:div w:id="321391758">
                  <w:marLeft w:val="0"/>
                  <w:marRight w:val="0"/>
                  <w:marTop w:val="0"/>
                  <w:marBottom w:val="0"/>
                  <w:divBdr>
                    <w:top w:val="none" w:sz="0" w:space="0" w:color="auto"/>
                    <w:left w:val="none" w:sz="0" w:space="0" w:color="auto"/>
                    <w:bottom w:val="none" w:sz="0" w:space="0" w:color="auto"/>
                    <w:right w:val="none" w:sz="0" w:space="0" w:color="auto"/>
                  </w:divBdr>
                  <w:divsChild>
                    <w:div w:id="1302690339">
                      <w:marLeft w:val="0"/>
                      <w:marRight w:val="0"/>
                      <w:marTop w:val="0"/>
                      <w:marBottom w:val="0"/>
                      <w:divBdr>
                        <w:top w:val="none" w:sz="0" w:space="0" w:color="auto"/>
                        <w:left w:val="none" w:sz="0" w:space="0" w:color="auto"/>
                        <w:bottom w:val="none" w:sz="0" w:space="0" w:color="auto"/>
                        <w:right w:val="none" w:sz="0" w:space="0" w:color="auto"/>
                      </w:divBdr>
                    </w:div>
                    <w:div w:id="8808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79220">
          <w:marLeft w:val="0"/>
          <w:marRight w:val="0"/>
          <w:marTop w:val="0"/>
          <w:marBottom w:val="0"/>
          <w:divBdr>
            <w:top w:val="none" w:sz="0" w:space="0" w:color="auto"/>
            <w:left w:val="none" w:sz="0" w:space="0" w:color="auto"/>
            <w:bottom w:val="none" w:sz="0" w:space="0" w:color="auto"/>
            <w:right w:val="none" w:sz="0" w:space="0" w:color="auto"/>
          </w:divBdr>
          <w:divsChild>
            <w:div w:id="155339354">
              <w:marLeft w:val="0"/>
              <w:marRight w:val="0"/>
              <w:marTop w:val="0"/>
              <w:marBottom w:val="0"/>
              <w:divBdr>
                <w:top w:val="none" w:sz="0" w:space="0" w:color="auto"/>
                <w:left w:val="none" w:sz="0" w:space="0" w:color="auto"/>
                <w:bottom w:val="none" w:sz="0" w:space="0" w:color="auto"/>
                <w:right w:val="none" w:sz="0" w:space="0" w:color="auto"/>
              </w:divBdr>
              <w:divsChild>
                <w:div w:id="700208071">
                  <w:marLeft w:val="0"/>
                  <w:marRight w:val="0"/>
                  <w:marTop w:val="0"/>
                  <w:marBottom w:val="0"/>
                  <w:divBdr>
                    <w:top w:val="none" w:sz="0" w:space="0" w:color="auto"/>
                    <w:left w:val="none" w:sz="0" w:space="0" w:color="auto"/>
                    <w:bottom w:val="none" w:sz="0" w:space="0" w:color="auto"/>
                    <w:right w:val="none" w:sz="0" w:space="0" w:color="auto"/>
                  </w:divBdr>
                  <w:divsChild>
                    <w:div w:id="102224000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304391244">
      <w:bodyDiv w:val="1"/>
      <w:marLeft w:val="0"/>
      <w:marRight w:val="0"/>
      <w:marTop w:val="0"/>
      <w:marBottom w:val="0"/>
      <w:divBdr>
        <w:top w:val="none" w:sz="0" w:space="0" w:color="auto"/>
        <w:left w:val="none" w:sz="0" w:space="0" w:color="auto"/>
        <w:bottom w:val="none" w:sz="0" w:space="0" w:color="auto"/>
        <w:right w:val="none" w:sz="0" w:space="0" w:color="auto"/>
      </w:divBdr>
    </w:div>
    <w:div w:id="1352027852">
      <w:bodyDiv w:val="1"/>
      <w:marLeft w:val="0"/>
      <w:marRight w:val="0"/>
      <w:marTop w:val="0"/>
      <w:marBottom w:val="0"/>
      <w:divBdr>
        <w:top w:val="none" w:sz="0" w:space="0" w:color="auto"/>
        <w:left w:val="none" w:sz="0" w:space="0" w:color="auto"/>
        <w:bottom w:val="none" w:sz="0" w:space="0" w:color="auto"/>
        <w:right w:val="none" w:sz="0" w:space="0" w:color="auto"/>
      </w:divBdr>
    </w:div>
    <w:div w:id="1512375607">
      <w:bodyDiv w:val="1"/>
      <w:marLeft w:val="0"/>
      <w:marRight w:val="0"/>
      <w:marTop w:val="0"/>
      <w:marBottom w:val="0"/>
      <w:divBdr>
        <w:top w:val="none" w:sz="0" w:space="0" w:color="auto"/>
        <w:left w:val="none" w:sz="0" w:space="0" w:color="auto"/>
        <w:bottom w:val="none" w:sz="0" w:space="0" w:color="auto"/>
        <w:right w:val="none" w:sz="0" w:space="0" w:color="auto"/>
      </w:divBdr>
    </w:div>
    <w:div w:id="1547835352">
      <w:bodyDiv w:val="1"/>
      <w:marLeft w:val="0"/>
      <w:marRight w:val="0"/>
      <w:marTop w:val="0"/>
      <w:marBottom w:val="0"/>
      <w:divBdr>
        <w:top w:val="none" w:sz="0" w:space="0" w:color="auto"/>
        <w:left w:val="none" w:sz="0" w:space="0" w:color="auto"/>
        <w:bottom w:val="none" w:sz="0" w:space="0" w:color="auto"/>
        <w:right w:val="none" w:sz="0" w:space="0" w:color="auto"/>
      </w:divBdr>
    </w:div>
    <w:div w:id="1914927124">
      <w:bodyDiv w:val="1"/>
      <w:marLeft w:val="0"/>
      <w:marRight w:val="0"/>
      <w:marTop w:val="0"/>
      <w:marBottom w:val="0"/>
      <w:divBdr>
        <w:top w:val="none" w:sz="0" w:space="0" w:color="auto"/>
        <w:left w:val="none" w:sz="0" w:space="0" w:color="auto"/>
        <w:bottom w:val="none" w:sz="0" w:space="0" w:color="auto"/>
        <w:right w:val="none" w:sz="0" w:space="0" w:color="auto"/>
      </w:divBdr>
      <w:divsChild>
        <w:div w:id="1252397566">
          <w:marLeft w:val="0"/>
          <w:marRight w:val="0"/>
          <w:marTop w:val="0"/>
          <w:marBottom w:val="0"/>
          <w:divBdr>
            <w:top w:val="none" w:sz="0" w:space="0" w:color="auto"/>
            <w:left w:val="none" w:sz="0" w:space="0" w:color="auto"/>
            <w:bottom w:val="none" w:sz="0" w:space="0" w:color="auto"/>
            <w:right w:val="none" w:sz="0" w:space="0" w:color="auto"/>
          </w:divBdr>
          <w:divsChild>
            <w:div w:id="750197550">
              <w:marLeft w:val="0"/>
              <w:marRight w:val="0"/>
              <w:marTop w:val="360"/>
              <w:marBottom w:val="360"/>
              <w:divBdr>
                <w:top w:val="none" w:sz="0" w:space="0" w:color="auto"/>
                <w:left w:val="none" w:sz="0" w:space="0" w:color="auto"/>
                <w:bottom w:val="none" w:sz="0" w:space="0" w:color="auto"/>
                <w:right w:val="none" w:sz="0" w:space="0" w:color="auto"/>
              </w:divBdr>
              <w:divsChild>
                <w:div w:id="1217863653">
                  <w:marLeft w:val="0"/>
                  <w:marRight w:val="0"/>
                  <w:marTop w:val="0"/>
                  <w:marBottom w:val="0"/>
                  <w:divBdr>
                    <w:top w:val="none" w:sz="0" w:space="0" w:color="auto"/>
                    <w:left w:val="none" w:sz="0" w:space="0" w:color="auto"/>
                    <w:bottom w:val="none" w:sz="0" w:space="0" w:color="auto"/>
                    <w:right w:val="none" w:sz="0" w:space="0" w:color="auto"/>
                  </w:divBdr>
                  <w:divsChild>
                    <w:div w:id="1587232161">
                      <w:marLeft w:val="0"/>
                      <w:marRight w:val="0"/>
                      <w:marTop w:val="0"/>
                      <w:marBottom w:val="0"/>
                      <w:divBdr>
                        <w:top w:val="none" w:sz="0" w:space="0" w:color="auto"/>
                        <w:left w:val="none" w:sz="0" w:space="0" w:color="auto"/>
                        <w:bottom w:val="none" w:sz="0" w:space="0" w:color="auto"/>
                        <w:right w:val="none" w:sz="0" w:space="0" w:color="auto"/>
                      </w:divBdr>
                    </w:div>
                    <w:div w:id="1452095463">
                      <w:marLeft w:val="0"/>
                      <w:marRight w:val="0"/>
                      <w:marTop w:val="0"/>
                      <w:marBottom w:val="0"/>
                      <w:divBdr>
                        <w:top w:val="none" w:sz="0" w:space="0" w:color="auto"/>
                        <w:left w:val="none" w:sz="0" w:space="0" w:color="auto"/>
                        <w:bottom w:val="none" w:sz="0" w:space="0" w:color="auto"/>
                        <w:right w:val="none" w:sz="0" w:space="0" w:color="auto"/>
                      </w:divBdr>
                    </w:div>
                    <w:div w:id="6333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0081">
          <w:marLeft w:val="0"/>
          <w:marRight w:val="0"/>
          <w:marTop w:val="0"/>
          <w:marBottom w:val="0"/>
          <w:divBdr>
            <w:top w:val="none" w:sz="0" w:space="0" w:color="auto"/>
            <w:left w:val="none" w:sz="0" w:space="0" w:color="auto"/>
            <w:bottom w:val="none" w:sz="0" w:space="0" w:color="auto"/>
            <w:right w:val="none" w:sz="0" w:space="0" w:color="auto"/>
          </w:divBdr>
          <w:divsChild>
            <w:div w:id="408967048">
              <w:marLeft w:val="0"/>
              <w:marRight w:val="0"/>
              <w:marTop w:val="360"/>
              <w:marBottom w:val="360"/>
              <w:divBdr>
                <w:top w:val="none" w:sz="0" w:space="0" w:color="auto"/>
                <w:left w:val="none" w:sz="0" w:space="0" w:color="auto"/>
                <w:bottom w:val="none" w:sz="0" w:space="0" w:color="auto"/>
                <w:right w:val="none" w:sz="0" w:space="0" w:color="auto"/>
              </w:divBdr>
              <w:divsChild>
                <w:div w:id="1839348948">
                  <w:marLeft w:val="0"/>
                  <w:marRight w:val="0"/>
                  <w:marTop w:val="0"/>
                  <w:marBottom w:val="0"/>
                  <w:divBdr>
                    <w:top w:val="none" w:sz="0" w:space="0" w:color="auto"/>
                    <w:left w:val="none" w:sz="0" w:space="0" w:color="auto"/>
                    <w:bottom w:val="none" w:sz="0" w:space="0" w:color="auto"/>
                    <w:right w:val="none" w:sz="0" w:space="0" w:color="auto"/>
                  </w:divBdr>
                  <w:divsChild>
                    <w:div w:id="1541475972">
                      <w:marLeft w:val="0"/>
                      <w:marRight w:val="0"/>
                      <w:marTop w:val="0"/>
                      <w:marBottom w:val="0"/>
                      <w:divBdr>
                        <w:top w:val="none" w:sz="0" w:space="0" w:color="auto"/>
                        <w:left w:val="none" w:sz="0" w:space="0" w:color="auto"/>
                        <w:bottom w:val="none" w:sz="0" w:space="0" w:color="auto"/>
                        <w:right w:val="none" w:sz="0" w:space="0" w:color="auto"/>
                      </w:divBdr>
                    </w:div>
                    <w:div w:id="2075002703">
                      <w:marLeft w:val="0"/>
                      <w:marRight w:val="0"/>
                      <w:marTop w:val="0"/>
                      <w:marBottom w:val="0"/>
                      <w:divBdr>
                        <w:top w:val="none" w:sz="0" w:space="0" w:color="auto"/>
                        <w:left w:val="none" w:sz="0" w:space="0" w:color="auto"/>
                        <w:bottom w:val="none" w:sz="0" w:space="0" w:color="auto"/>
                        <w:right w:val="none" w:sz="0" w:space="0" w:color="auto"/>
                      </w:divBdr>
                    </w:div>
                    <w:div w:id="1635598974">
                      <w:marLeft w:val="0"/>
                      <w:marRight w:val="0"/>
                      <w:marTop w:val="0"/>
                      <w:marBottom w:val="0"/>
                      <w:divBdr>
                        <w:top w:val="none" w:sz="0" w:space="0" w:color="auto"/>
                        <w:left w:val="none" w:sz="0" w:space="0" w:color="auto"/>
                        <w:bottom w:val="none" w:sz="0" w:space="0" w:color="auto"/>
                        <w:right w:val="none" w:sz="0" w:space="0" w:color="auto"/>
                      </w:divBdr>
                    </w:div>
                    <w:div w:id="1812167099">
                      <w:marLeft w:val="0"/>
                      <w:marRight w:val="0"/>
                      <w:marTop w:val="0"/>
                      <w:marBottom w:val="0"/>
                      <w:divBdr>
                        <w:top w:val="none" w:sz="0" w:space="0" w:color="auto"/>
                        <w:left w:val="none" w:sz="0" w:space="0" w:color="auto"/>
                        <w:bottom w:val="none" w:sz="0" w:space="0" w:color="auto"/>
                        <w:right w:val="none" w:sz="0" w:space="0" w:color="auto"/>
                      </w:divBdr>
                    </w:div>
                    <w:div w:id="546920198">
                      <w:marLeft w:val="0"/>
                      <w:marRight w:val="0"/>
                      <w:marTop w:val="0"/>
                      <w:marBottom w:val="0"/>
                      <w:divBdr>
                        <w:top w:val="none" w:sz="0" w:space="0" w:color="auto"/>
                        <w:left w:val="none" w:sz="0" w:space="0" w:color="auto"/>
                        <w:bottom w:val="none" w:sz="0" w:space="0" w:color="auto"/>
                        <w:right w:val="none" w:sz="0" w:space="0" w:color="auto"/>
                      </w:divBdr>
                    </w:div>
                    <w:div w:id="4714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4268">
          <w:marLeft w:val="0"/>
          <w:marRight w:val="0"/>
          <w:marTop w:val="0"/>
          <w:marBottom w:val="0"/>
          <w:divBdr>
            <w:top w:val="none" w:sz="0" w:space="0" w:color="auto"/>
            <w:left w:val="none" w:sz="0" w:space="0" w:color="auto"/>
            <w:bottom w:val="none" w:sz="0" w:space="0" w:color="auto"/>
            <w:right w:val="none" w:sz="0" w:space="0" w:color="auto"/>
          </w:divBdr>
          <w:divsChild>
            <w:div w:id="1709253470">
              <w:marLeft w:val="0"/>
              <w:marRight w:val="0"/>
              <w:marTop w:val="360"/>
              <w:marBottom w:val="360"/>
              <w:divBdr>
                <w:top w:val="none" w:sz="0" w:space="0" w:color="auto"/>
                <w:left w:val="none" w:sz="0" w:space="0" w:color="auto"/>
                <w:bottom w:val="none" w:sz="0" w:space="0" w:color="auto"/>
                <w:right w:val="none" w:sz="0" w:space="0" w:color="auto"/>
              </w:divBdr>
              <w:divsChild>
                <w:div w:id="658653619">
                  <w:marLeft w:val="0"/>
                  <w:marRight w:val="0"/>
                  <w:marTop w:val="0"/>
                  <w:marBottom w:val="0"/>
                  <w:divBdr>
                    <w:top w:val="none" w:sz="0" w:space="0" w:color="auto"/>
                    <w:left w:val="none" w:sz="0" w:space="0" w:color="auto"/>
                    <w:bottom w:val="none" w:sz="0" w:space="0" w:color="auto"/>
                    <w:right w:val="none" w:sz="0" w:space="0" w:color="auto"/>
                  </w:divBdr>
                </w:div>
                <w:div w:id="20371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7324">
          <w:marLeft w:val="0"/>
          <w:marRight w:val="0"/>
          <w:marTop w:val="0"/>
          <w:marBottom w:val="0"/>
          <w:divBdr>
            <w:top w:val="none" w:sz="0" w:space="0" w:color="auto"/>
            <w:left w:val="none" w:sz="0" w:space="0" w:color="auto"/>
            <w:bottom w:val="none" w:sz="0" w:space="0" w:color="auto"/>
            <w:right w:val="none" w:sz="0" w:space="0" w:color="auto"/>
          </w:divBdr>
          <w:divsChild>
            <w:div w:id="1747727263">
              <w:marLeft w:val="0"/>
              <w:marRight w:val="0"/>
              <w:marTop w:val="360"/>
              <w:marBottom w:val="360"/>
              <w:divBdr>
                <w:top w:val="none" w:sz="0" w:space="0" w:color="auto"/>
                <w:left w:val="none" w:sz="0" w:space="0" w:color="auto"/>
                <w:bottom w:val="none" w:sz="0" w:space="0" w:color="auto"/>
                <w:right w:val="none" w:sz="0" w:space="0" w:color="auto"/>
              </w:divBdr>
              <w:divsChild>
                <w:div w:id="1117681895">
                  <w:marLeft w:val="0"/>
                  <w:marRight w:val="0"/>
                  <w:marTop w:val="0"/>
                  <w:marBottom w:val="0"/>
                  <w:divBdr>
                    <w:top w:val="none" w:sz="0" w:space="0" w:color="auto"/>
                    <w:left w:val="none" w:sz="0" w:space="0" w:color="auto"/>
                    <w:bottom w:val="none" w:sz="0" w:space="0" w:color="auto"/>
                    <w:right w:val="none" w:sz="0" w:space="0" w:color="auto"/>
                  </w:divBdr>
                </w:div>
                <w:div w:id="14387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5562">
          <w:marLeft w:val="0"/>
          <w:marRight w:val="0"/>
          <w:marTop w:val="0"/>
          <w:marBottom w:val="0"/>
          <w:divBdr>
            <w:top w:val="none" w:sz="0" w:space="0" w:color="auto"/>
            <w:left w:val="none" w:sz="0" w:space="0" w:color="auto"/>
            <w:bottom w:val="none" w:sz="0" w:space="0" w:color="auto"/>
            <w:right w:val="none" w:sz="0" w:space="0" w:color="auto"/>
          </w:divBdr>
          <w:divsChild>
            <w:div w:id="2027973097">
              <w:marLeft w:val="0"/>
              <w:marRight w:val="0"/>
              <w:marTop w:val="360"/>
              <w:marBottom w:val="360"/>
              <w:divBdr>
                <w:top w:val="none" w:sz="0" w:space="0" w:color="auto"/>
                <w:left w:val="none" w:sz="0" w:space="0" w:color="auto"/>
                <w:bottom w:val="none" w:sz="0" w:space="0" w:color="auto"/>
                <w:right w:val="none" w:sz="0" w:space="0" w:color="auto"/>
              </w:divBdr>
              <w:divsChild>
                <w:div w:id="492331048">
                  <w:marLeft w:val="0"/>
                  <w:marRight w:val="0"/>
                  <w:marTop w:val="0"/>
                  <w:marBottom w:val="0"/>
                  <w:divBdr>
                    <w:top w:val="none" w:sz="0" w:space="0" w:color="auto"/>
                    <w:left w:val="none" w:sz="0" w:space="0" w:color="auto"/>
                    <w:bottom w:val="none" w:sz="0" w:space="0" w:color="auto"/>
                    <w:right w:val="none" w:sz="0" w:space="0" w:color="auto"/>
                  </w:divBdr>
                  <w:divsChild>
                    <w:div w:id="1071000108">
                      <w:marLeft w:val="0"/>
                      <w:marRight w:val="0"/>
                      <w:marTop w:val="0"/>
                      <w:marBottom w:val="0"/>
                      <w:divBdr>
                        <w:top w:val="none" w:sz="0" w:space="0" w:color="auto"/>
                        <w:left w:val="none" w:sz="0" w:space="0" w:color="auto"/>
                        <w:bottom w:val="none" w:sz="0" w:space="0" w:color="auto"/>
                        <w:right w:val="none" w:sz="0" w:space="0" w:color="auto"/>
                      </w:divBdr>
                    </w:div>
                    <w:div w:id="1573809788">
                      <w:marLeft w:val="0"/>
                      <w:marRight w:val="0"/>
                      <w:marTop w:val="0"/>
                      <w:marBottom w:val="0"/>
                      <w:divBdr>
                        <w:top w:val="none" w:sz="0" w:space="0" w:color="auto"/>
                        <w:left w:val="none" w:sz="0" w:space="0" w:color="auto"/>
                        <w:bottom w:val="none" w:sz="0" w:space="0" w:color="auto"/>
                        <w:right w:val="none" w:sz="0" w:space="0" w:color="auto"/>
                      </w:divBdr>
                    </w:div>
                    <w:div w:id="893661703">
                      <w:marLeft w:val="0"/>
                      <w:marRight w:val="0"/>
                      <w:marTop w:val="0"/>
                      <w:marBottom w:val="0"/>
                      <w:divBdr>
                        <w:top w:val="none" w:sz="0" w:space="0" w:color="auto"/>
                        <w:left w:val="none" w:sz="0" w:space="0" w:color="auto"/>
                        <w:bottom w:val="none" w:sz="0" w:space="0" w:color="auto"/>
                        <w:right w:val="none" w:sz="0" w:space="0" w:color="auto"/>
                      </w:divBdr>
                    </w:div>
                    <w:div w:id="13022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01546">
          <w:marLeft w:val="0"/>
          <w:marRight w:val="0"/>
          <w:marTop w:val="0"/>
          <w:marBottom w:val="0"/>
          <w:divBdr>
            <w:top w:val="none" w:sz="0" w:space="0" w:color="auto"/>
            <w:left w:val="none" w:sz="0" w:space="0" w:color="auto"/>
            <w:bottom w:val="none" w:sz="0" w:space="0" w:color="auto"/>
            <w:right w:val="none" w:sz="0" w:space="0" w:color="auto"/>
          </w:divBdr>
          <w:divsChild>
            <w:div w:id="1626618352">
              <w:marLeft w:val="0"/>
              <w:marRight w:val="0"/>
              <w:marTop w:val="0"/>
              <w:marBottom w:val="0"/>
              <w:divBdr>
                <w:top w:val="none" w:sz="0" w:space="0" w:color="auto"/>
                <w:left w:val="none" w:sz="0" w:space="0" w:color="auto"/>
                <w:bottom w:val="none" w:sz="0" w:space="0" w:color="auto"/>
                <w:right w:val="none" w:sz="0" w:space="0" w:color="auto"/>
              </w:divBdr>
              <w:divsChild>
                <w:div w:id="2122409857">
                  <w:marLeft w:val="0"/>
                  <w:marRight w:val="0"/>
                  <w:marTop w:val="360"/>
                  <w:marBottom w:val="360"/>
                  <w:divBdr>
                    <w:top w:val="none" w:sz="0" w:space="0" w:color="auto"/>
                    <w:left w:val="none" w:sz="0" w:space="0" w:color="auto"/>
                    <w:bottom w:val="none" w:sz="0" w:space="0" w:color="auto"/>
                    <w:right w:val="none" w:sz="0" w:space="0" w:color="auto"/>
                  </w:divBdr>
                  <w:divsChild>
                    <w:div w:id="2587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4442">
          <w:marLeft w:val="0"/>
          <w:marRight w:val="0"/>
          <w:marTop w:val="0"/>
          <w:marBottom w:val="0"/>
          <w:divBdr>
            <w:top w:val="none" w:sz="0" w:space="0" w:color="auto"/>
            <w:left w:val="none" w:sz="0" w:space="0" w:color="auto"/>
            <w:bottom w:val="none" w:sz="0" w:space="0" w:color="auto"/>
            <w:right w:val="none" w:sz="0" w:space="0" w:color="auto"/>
          </w:divBdr>
          <w:divsChild>
            <w:div w:id="1174295214">
              <w:marLeft w:val="0"/>
              <w:marRight w:val="0"/>
              <w:marTop w:val="0"/>
              <w:marBottom w:val="0"/>
              <w:divBdr>
                <w:top w:val="none" w:sz="0" w:space="0" w:color="auto"/>
                <w:left w:val="none" w:sz="0" w:space="0" w:color="auto"/>
                <w:bottom w:val="none" w:sz="0" w:space="0" w:color="auto"/>
                <w:right w:val="none" w:sz="0" w:space="0" w:color="auto"/>
              </w:divBdr>
              <w:divsChild>
                <w:div w:id="17827964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39845847">
          <w:marLeft w:val="0"/>
          <w:marRight w:val="0"/>
          <w:marTop w:val="0"/>
          <w:marBottom w:val="0"/>
          <w:divBdr>
            <w:top w:val="none" w:sz="0" w:space="0" w:color="auto"/>
            <w:left w:val="none" w:sz="0" w:space="0" w:color="auto"/>
            <w:bottom w:val="none" w:sz="0" w:space="0" w:color="auto"/>
            <w:right w:val="none" w:sz="0" w:space="0" w:color="auto"/>
          </w:divBdr>
          <w:divsChild>
            <w:div w:id="542135439">
              <w:marLeft w:val="0"/>
              <w:marRight w:val="0"/>
              <w:marTop w:val="360"/>
              <w:marBottom w:val="360"/>
              <w:divBdr>
                <w:top w:val="none" w:sz="0" w:space="0" w:color="auto"/>
                <w:left w:val="none" w:sz="0" w:space="0" w:color="auto"/>
                <w:bottom w:val="none" w:sz="0" w:space="0" w:color="auto"/>
                <w:right w:val="none" w:sz="0" w:space="0" w:color="auto"/>
              </w:divBdr>
              <w:divsChild>
                <w:div w:id="1955820856">
                  <w:marLeft w:val="0"/>
                  <w:marRight w:val="0"/>
                  <w:marTop w:val="0"/>
                  <w:marBottom w:val="0"/>
                  <w:divBdr>
                    <w:top w:val="none" w:sz="0" w:space="0" w:color="auto"/>
                    <w:left w:val="none" w:sz="0" w:space="0" w:color="auto"/>
                    <w:bottom w:val="none" w:sz="0" w:space="0" w:color="auto"/>
                    <w:right w:val="none" w:sz="0" w:space="0" w:color="auto"/>
                  </w:divBdr>
                </w:div>
                <w:div w:id="212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3746">
          <w:marLeft w:val="0"/>
          <w:marRight w:val="0"/>
          <w:marTop w:val="0"/>
          <w:marBottom w:val="0"/>
          <w:divBdr>
            <w:top w:val="none" w:sz="0" w:space="0" w:color="auto"/>
            <w:left w:val="none" w:sz="0" w:space="0" w:color="auto"/>
            <w:bottom w:val="none" w:sz="0" w:space="0" w:color="auto"/>
            <w:right w:val="none" w:sz="0" w:space="0" w:color="auto"/>
          </w:divBdr>
          <w:divsChild>
            <w:div w:id="1337807208">
              <w:marLeft w:val="0"/>
              <w:marRight w:val="0"/>
              <w:marTop w:val="0"/>
              <w:marBottom w:val="0"/>
              <w:divBdr>
                <w:top w:val="none" w:sz="0" w:space="0" w:color="auto"/>
                <w:left w:val="none" w:sz="0" w:space="0" w:color="auto"/>
                <w:bottom w:val="none" w:sz="0" w:space="0" w:color="auto"/>
                <w:right w:val="none" w:sz="0" w:space="0" w:color="auto"/>
              </w:divBdr>
              <w:divsChild>
                <w:div w:id="1341003963">
                  <w:marLeft w:val="0"/>
                  <w:marRight w:val="0"/>
                  <w:marTop w:val="0"/>
                  <w:marBottom w:val="0"/>
                  <w:divBdr>
                    <w:top w:val="none" w:sz="0" w:space="0" w:color="auto"/>
                    <w:left w:val="none" w:sz="0" w:space="0" w:color="auto"/>
                    <w:bottom w:val="none" w:sz="0" w:space="0" w:color="auto"/>
                    <w:right w:val="none" w:sz="0" w:space="0" w:color="auto"/>
                  </w:divBdr>
                  <w:divsChild>
                    <w:div w:id="174780526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032366834">
      <w:bodyDiv w:val="1"/>
      <w:marLeft w:val="0"/>
      <w:marRight w:val="0"/>
      <w:marTop w:val="0"/>
      <w:marBottom w:val="0"/>
      <w:divBdr>
        <w:top w:val="none" w:sz="0" w:space="0" w:color="auto"/>
        <w:left w:val="none" w:sz="0" w:space="0" w:color="auto"/>
        <w:bottom w:val="none" w:sz="0" w:space="0" w:color="auto"/>
        <w:right w:val="none" w:sz="0" w:space="0" w:color="auto"/>
      </w:divBdr>
      <w:divsChild>
        <w:div w:id="1591042504">
          <w:marLeft w:val="0"/>
          <w:marRight w:val="0"/>
          <w:marTop w:val="0"/>
          <w:marBottom w:val="0"/>
          <w:divBdr>
            <w:top w:val="none" w:sz="0" w:space="0" w:color="auto"/>
            <w:left w:val="none" w:sz="0" w:space="0" w:color="auto"/>
            <w:bottom w:val="none" w:sz="0" w:space="0" w:color="auto"/>
            <w:right w:val="none" w:sz="0" w:space="0" w:color="auto"/>
          </w:divBdr>
          <w:divsChild>
            <w:div w:id="471214624">
              <w:marLeft w:val="0"/>
              <w:marRight w:val="0"/>
              <w:marTop w:val="0"/>
              <w:marBottom w:val="0"/>
              <w:divBdr>
                <w:top w:val="none" w:sz="0" w:space="0" w:color="auto"/>
                <w:left w:val="none" w:sz="0" w:space="0" w:color="auto"/>
                <w:bottom w:val="none" w:sz="0" w:space="0" w:color="auto"/>
                <w:right w:val="none" w:sz="0" w:space="0" w:color="auto"/>
              </w:divBdr>
              <w:divsChild>
                <w:div w:id="498270602">
                  <w:marLeft w:val="0"/>
                  <w:marRight w:val="0"/>
                  <w:marTop w:val="360"/>
                  <w:marBottom w:val="360"/>
                  <w:divBdr>
                    <w:top w:val="none" w:sz="0" w:space="0" w:color="auto"/>
                    <w:left w:val="none" w:sz="0" w:space="0" w:color="auto"/>
                    <w:bottom w:val="none" w:sz="0" w:space="0" w:color="auto"/>
                    <w:right w:val="none" w:sz="0" w:space="0" w:color="auto"/>
                  </w:divBdr>
                  <w:divsChild>
                    <w:div w:id="1166557162">
                      <w:marLeft w:val="0"/>
                      <w:marRight w:val="0"/>
                      <w:marTop w:val="0"/>
                      <w:marBottom w:val="0"/>
                      <w:divBdr>
                        <w:top w:val="none" w:sz="0" w:space="0" w:color="auto"/>
                        <w:left w:val="none" w:sz="0" w:space="0" w:color="auto"/>
                        <w:bottom w:val="none" w:sz="0" w:space="0" w:color="auto"/>
                        <w:right w:val="none" w:sz="0" w:space="0" w:color="auto"/>
                      </w:divBdr>
                      <w:divsChild>
                        <w:div w:id="1467889562">
                          <w:marLeft w:val="0"/>
                          <w:marRight w:val="0"/>
                          <w:marTop w:val="0"/>
                          <w:marBottom w:val="0"/>
                          <w:divBdr>
                            <w:top w:val="none" w:sz="0" w:space="0" w:color="auto"/>
                            <w:left w:val="none" w:sz="0" w:space="0" w:color="auto"/>
                            <w:bottom w:val="none" w:sz="0" w:space="0" w:color="auto"/>
                            <w:right w:val="none" w:sz="0" w:space="0" w:color="auto"/>
                          </w:divBdr>
                        </w:div>
                        <w:div w:id="4833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4700">
              <w:marLeft w:val="0"/>
              <w:marRight w:val="0"/>
              <w:marTop w:val="0"/>
              <w:marBottom w:val="0"/>
              <w:divBdr>
                <w:top w:val="none" w:sz="0" w:space="0" w:color="auto"/>
                <w:left w:val="none" w:sz="0" w:space="0" w:color="auto"/>
                <w:bottom w:val="none" w:sz="0" w:space="0" w:color="auto"/>
                <w:right w:val="none" w:sz="0" w:space="0" w:color="auto"/>
              </w:divBdr>
              <w:divsChild>
                <w:div w:id="1409421559">
                  <w:marLeft w:val="0"/>
                  <w:marRight w:val="0"/>
                  <w:marTop w:val="360"/>
                  <w:marBottom w:val="360"/>
                  <w:divBdr>
                    <w:top w:val="none" w:sz="0" w:space="0" w:color="auto"/>
                    <w:left w:val="none" w:sz="0" w:space="0" w:color="auto"/>
                    <w:bottom w:val="none" w:sz="0" w:space="0" w:color="auto"/>
                    <w:right w:val="none" w:sz="0" w:space="0" w:color="auto"/>
                  </w:divBdr>
                  <w:divsChild>
                    <w:div w:id="2143425072">
                      <w:marLeft w:val="0"/>
                      <w:marRight w:val="0"/>
                      <w:marTop w:val="0"/>
                      <w:marBottom w:val="0"/>
                      <w:divBdr>
                        <w:top w:val="none" w:sz="0" w:space="0" w:color="auto"/>
                        <w:left w:val="none" w:sz="0" w:space="0" w:color="auto"/>
                        <w:bottom w:val="none" w:sz="0" w:space="0" w:color="auto"/>
                        <w:right w:val="none" w:sz="0" w:space="0" w:color="auto"/>
                      </w:divBdr>
                      <w:divsChild>
                        <w:div w:id="455415422">
                          <w:marLeft w:val="0"/>
                          <w:marRight w:val="0"/>
                          <w:marTop w:val="0"/>
                          <w:marBottom w:val="0"/>
                          <w:divBdr>
                            <w:top w:val="none" w:sz="0" w:space="0" w:color="auto"/>
                            <w:left w:val="none" w:sz="0" w:space="0" w:color="auto"/>
                            <w:bottom w:val="none" w:sz="0" w:space="0" w:color="auto"/>
                            <w:right w:val="none" w:sz="0" w:space="0" w:color="auto"/>
                          </w:divBdr>
                        </w:div>
                        <w:div w:id="16831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1380">
              <w:marLeft w:val="0"/>
              <w:marRight w:val="0"/>
              <w:marTop w:val="0"/>
              <w:marBottom w:val="0"/>
              <w:divBdr>
                <w:top w:val="none" w:sz="0" w:space="0" w:color="auto"/>
                <w:left w:val="none" w:sz="0" w:space="0" w:color="auto"/>
                <w:bottom w:val="none" w:sz="0" w:space="0" w:color="auto"/>
                <w:right w:val="none" w:sz="0" w:space="0" w:color="auto"/>
              </w:divBdr>
              <w:divsChild>
                <w:div w:id="342978250">
                  <w:marLeft w:val="0"/>
                  <w:marRight w:val="0"/>
                  <w:marTop w:val="360"/>
                  <w:marBottom w:val="360"/>
                  <w:divBdr>
                    <w:top w:val="none" w:sz="0" w:space="0" w:color="auto"/>
                    <w:left w:val="none" w:sz="0" w:space="0" w:color="auto"/>
                    <w:bottom w:val="none" w:sz="0" w:space="0" w:color="auto"/>
                    <w:right w:val="none" w:sz="0" w:space="0" w:color="auto"/>
                  </w:divBdr>
                  <w:divsChild>
                    <w:div w:id="1190680172">
                      <w:marLeft w:val="0"/>
                      <w:marRight w:val="0"/>
                      <w:marTop w:val="0"/>
                      <w:marBottom w:val="0"/>
                      <w:divBdr>
                        <w:top w:val="none" w:sz="0" w:space="0" w:color="auto"/>
                        <w:left w:val="none" w:sz="0" w:space="0" w:color="auto"/>
                        <w:bottom w:val="none" w:sz="0" w:space="0" w:color="auto"/>
                        <w:right w:val="none" w:sz="0" w:space="0" w:color="auto"/>
                      </w:divBdr>
                      <w:divsChild>
                        <w:div w:id="35859196">
                          <w:marLeft w:val="0"/>
                          <w:marRight w:val="0"/>
                          <w:marTop w:val="0"/>
                          <w:marBottom w:val="0"/>
                          <w:divBdr>
                            <w:top w:val="none" w:sz="0" w:space="0" w:color="auto"/>
                            <w:left w:val="none" w:sz="0" w:space="0" w:color="auto"/>
                            <w:bottom w:val="none" w:sz="0" w:space="0" w:color="auto"/>
                            <w:right w:val="none" w:sz="0" w:space="0" w:color="auto"/>
                          </w:divBdr>
                        </w:div>
                        <w:div w:id="215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93221">
              <w:marLeft w:val="0"/>
              <w:marRight w:val="0"/>
              <w:marTop w:val="0"/>
              <w:marBottom w:val="0"/>
              <w:divBdr>
                <w:top w:val="none" w:sz="0" w:space="0" w:color="auto"/>
                <w:left w:val="none" w:sz="0" w:space="0" w:color="auto"/>
                <w:bottom w:val="none" w:sz="0" w:space="0" w:color="auto"/>
                <w:right w:val="none" w:sz="0" w:space="0" w:color="auto"/>
              </w:divBdr>
              <w:divsChild>
                <w:div w:id="913585409">
                  <w:marLeft w:val="0"/>
                  <w:marRight w:val="0"/>
                  <w:marTop w:val="360"/>
                  <w:marBottom w:val="360"/>
                  <w:divBdr>
                    <w:top w:val="none" w:sz="0" w:space="0" w:color="auto"/>
                    <w:left w:val="none" w:sz="0" w:space="0" w:color="auto"/>
                    <w:bottom w:val="none" w:sz="0" w:space="0" w:color="auto"/>
                    <w:right w:val="none" w:sz="0" w:space="0" w:color="auto"/>
                  </w:divBdr>
                  <w:divsChild>
                    <w:div w:id="1057896396">
                      <w:marLeft w:val="0"/>
                      <w:marRight w:val="0"/>
                      <w:marTop w:val="0"/>
                      <w:marBottom w:val="0"/>
                      <w:divBdr>
                        <w:top w:val="none" w:sz="0" w:space="0" w:color="auto"/>
                        <w:left w:val="none" w:sz="0" w:space="0" w:color="auto"/>
                        <w:bottom w:val="none" w:sz="0" w:space="0" w:color="auto"/>
                        <w:right w:val="none" w:sz="0" w:space="0" w:color="auto"/>
                      </w:divBdr>
                      <w:divsChild>
                        <w:div w:id="31073434">
                          <w:marLeft w:val="0"/>
                          <w:marRight w:val="0"/>
                          <w:marTop w:val="0"/>
                          <w:marBottom w:val="0"/>
                          <w:divBdr>
                            <w:top w:val="none" w:sz="0" w:space="0" w:color="auto"/>
                            <w:left w:val="none" w:sz="0" w:space="0" w:color="auto"/>
                            <w:bottom w:val="none" w:sz="0" w:space="0" w:color="auto"/>
                            <w:right w:val="none" w:sz="0" w:space="0" w:color="auto"/>
                          </w:divBdr>
                        </w:div>
                        <w:div w:id="8989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78807">
          <w:marLeft w:val="0"/>
          <w:marRight w:val="0"/>
          <w:marTop w:val="0"/>
          <w:marBottom w:val="0"/>
          <w:divBdr>
            <w:top w:val="none" w:sz="0" w:space="0" w:color="auto"/>
            <w:left w:val="none" w:sz="0" w:space="0" w:color="auto"/>
            <w:bottom w:val="none" w:sz="0" w:space="0" w:color="auto"/>
            <w:right w:val="none" w:sz="0" w:space="0" w:color="auto"/>
          </w:divBdr>
          <w:divsChild>
            <w:div w:id="1707754916">
              <w:marLeft w:val="0"/>
              <w:marRight w:val="0"/>
              <w:marTop w:val="360"/>
              <w:marBottom w:val="360"/>
              <w:divBdr>
                <w:top w:val="none" w:sz="0" w:space="0" w:color="auto"/>
                <w:left w:val="none" w:sz="0" w:space="0" w:color="auto"/>
                <w:bottom w:val="none" w:sz="0" w:space="0" w:color="auto"/>
                <w:right w:val="none" w:sz="0" w:space="0" w:color="auto"/>
              </w:divBdr>
              <w:divsChild>
                <w:div w:id="586623252">
                  <w:marLeft w:val="0"/>
                  <w:marRight w:val="0"/>
                  <w:marTop w:val="0"/>
                  <w:marBottom w:val="0"/>
                  <w:divBdr>
                    <w:top w:val="none" w:sz="0" w:space="0" w:color="auto"/>
                    <w:left w:val="none" w:sz="0" w:space="0" w:color="auto"/>
                    <w:bottom w:val="none" w:sz="0" w:space="0" w:color="auto"/>
                    <w:right w:val="none" w:sz="0" w:space="0" w:color="auto"/>
                  </w:divBdr>
                </w:div>
                <w:div w:id="19663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6126">
          <w:marLeft w:val="0"/>
          <w:marRight w:val="0"/>
          <w:marTop w:val="0"/>
          <w:marBottom w:val="0"/>
          <w:divBdr>
            <w:top w:val="none" w:sz="0" w:space="0" w:color="auto"/>
            <w:left w:val="none" w:sz="0" w:space="0" w:color="auto"/>
            <w:bottom w:val="none" w:sz="0" w:space="0" w:color="auto"/>
            <w:right w:val="none" w:sz="0" w:space="0" w:color="auto"/>
          </w:divBdr>
          <w:divsChild>
            <w:div w:id="1186821169">
              <w:marLeft w:val="0"/>
              <w:marRight w:val="0"/>
              <w:marTop w:val="360"/>
              <w:marBottom w:val="360"/>
              <w:divBdr>
                <w:top w:val="none" w:sz="0" w:space="0" w:color="auto"/>
                <w:left w:val="none" w:sz="0" w:space="0" w:color="auto"/>
                <w:bottom w:val="none" w:sz="0" w:space="0" w:color="auto"/>
                <w:right w:val="none" w:sz="0" w:space="0" w:color="auto"/>
              </w:divBdr>
              <w:divsChild>
                <w:div w:id="955527083">
                  <w:marLeft w:val="0"/>
                  <w:marRight w:val="0"/>
                  <w:marTop w:val="0"/>
                  <w:marBottom w:val="0"/>
                  <w:divBdr>
                    <w:top w:val="none" w:sz="0" w:space="0" w:color="auto"/>
                    <w:left w:val="none" w:sz="0" w:space="0" w:color="auto"/>
                    <w:bottom w:val="none" w:sz="0" w:space="0" w:color="auto"/>
                    <w:right w:val="none" w:sz="0" w:space="0" w:color="auto"/>
                  </w:divBdr>
                </w:div>
                <w:div w:id="10124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2707">
          <w:marLeft w:val="0"/>
          <w:marRight w:val="0"/>
          <w:marTop w:val="0"/>
          <w:marBottom w:val="0"/>
          <w:divBdr>
            <w:top w:val="none" w:sz="0" w:space="0" w:color="auto"/>
            <w:left w:val="none" w:sz="0" w:space="0" w:color="auto"/>
            <w:bottom w:val="none" w:sz="0" w:space="0" w:color="auto"/>
            <w:right w:val="none" w:sz="0" w:space="0" w:color="auto"/>
          </w:divBdr>
          <w:divsChild>
            <w:div w:id="1534223554">
              <w:marLeft w:val="0"/>
              <w:marRight w:val="0"/>
              <w:marTop w:val="360"/>
              <w:marBottom w:val="360"/>
              <w:divBdr>
                <w:top w:val="none" w:sz="0" w:space="0" w:color="auto"/>
                <w:left w:val="none" w:sz="0" w:space="0" w:color="auto"/>
                <w:bottom w:val="none" w:sz="0" w:space="0" w:color="auto"/>
                <w:right w:val="none" w:sz="0" w:space="0" w:color="auto"/>
              </w:divBdr>
              <w:divsChild>
                <w:div w:id="8308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51438">
          <w:marLeft w:val="0"/>
          <w:marRight w:val="0"/>
          <w:marTop w:val="0"/>
          <w:marBottom w:val="0"/>
          <w:divBdr>
            <w:top w:val="none" w:sz="0" w:space="0" w:color="auto"/>
            <w:left w:val="none" w:sz="0" w:space="0" w:color="auto"/>
            <w:bottom w:val="none" w:sz="0" w:space="0" w:color="auto"/>
            <w:right w:val="none" w:sz="0" w:space="0" w:color="auto"/>
          </w:divBdr>
          <w:divsChild>
            <w:div w:id="269044101">
              <w:marLeft w:val="0"/>
              <w:marRight w:val="0"/>
              <w:marTop w:val="360"/>
              <w:marBottom w:val="360"/>
              <w:divBdr>
                <w:top w:val="none" w:sz="0" w:space="0" w:color="auto"/>
                <w:left w:val="none" w:sz="0" w:space="0" w:color="auto"/>
                <w:bottom w:val="none" w:sz="0" w:space="0" w:color="auto"/>
                <w:right w:val="none" w:sz="0" w:space="0" w:color="auto"/>
              </w:divBdr>
              <w:divsChild>
                <w:div w:id="8837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859">
          <w:marLeft w:val="0"/>
          <w:marRight w:val="0"/>
          <w:marTop w:val="0"/>
          <w:marBottom w:val="0"/>
          <w:divBdr>
            <w:top w:val="none" w:sz="0" w:space="0" w:color="auto"/>
            <w:left w:val="none" w:sz="0" w:space="0" w:color="auto"/>
            <w:bottom w:val="none" w:sz="0" w:space="0" w:color="auto"/>
            <w:right w:val="none" w:sz="0" w:space="0" w:color="auto"/>
          </w:divBdr>
          <w:divsChild>
            <w:div w:id="87695135">
              <w:marLeft w:val="0"/>
              <w:marRight w:val="0"/>
              <w:marTop w:val="360"/>
              <w:marBottom w:val="360"/>
              <w:divBdr>
                <w:top w:val="none" w:sz="0" w:space="0" w:color="auto"/>
                <w:left w:val="none" w:sz="0" w:space="0" w:color="auto"/>
                <w:bottom w:val="none" w:sz="0" w:space="0" w:color="auto"/>
                <w:right w:val="none" w:sz="0" w:space="0" w:color="auto"/>
              </w:divBdr>
              <w:divsChild>
                <w:div w:id="670135491">
                  <w:marLeft w:val="0"/>
                  <w:marRight w:val="0"/>
                  <w:marTop w:val="0"/>
                  <w:marBottom w:val="0"/>
                  <w:divBdr>
                    <w:top w:val="none" w:sz="0" w:space="0" w:color="auto"/>
                    <w:left w:val="none" w:sz="0" w:space="0" w:color="auto"/>
                    <w:bottom w:val="none" w:sz="0" w:space="0" w:color="auto"/>
                    <w:right w:val="none" w:sz="0" w:space="0" w:color="auto"/>
                  </w:divBdr>
                </w:div>
                <w:div w:id="2195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7915">
          <w:marLeft w:val="0"/>
          <w:marRight w:val="0"/>
          <w:marTop w:val="0"/>
          <w:marBottom w:val="0"/>
          <w:divBdr>
            <w:top w:val="none" w:sz="0" w:space="0" w:color="auto"/>
            <w:left w:val="none" w:sz="0" w:space="0" w:color="auto"/>
            <w:bottom w:val="none" w:sz="0" w:space="0" w:color="auto"/>
            <w:right w:val="none" w:sz="0" w:space="0" w:color="auto"/>
          </w:divBdr>
          <w:divsChild>
            <w:div w:id="1507750075">
              <w:marLeft w:val="0"/>
              <w:marRight w:val="0"/>
              <w:marTop w:val="360"/>
              <w:marBottom w:val="360"/>
              <w:divBdr>
                <w:top w:val="none" w:sz="0" w:space="0" w:color="auto"/>
                <w:left w:val="none" w:sz="0" w:space="0" w:color="auto"/>
                <w:bottom w:val="none" w:sz="0" w:space="0" w:color="auto"/>
                <w:right w:val="none" w:sz="0" w:space="0" w:color="auto"/>
              </w:divBdr>
              <w:divsChild>
                <w:div w:id="1701008228">
                  <w:marLeft w:val="0"/>
                  <w:marRight w:val="0"/>
                  <w:marTop w:val="0"/>
                  <w:marBottom w:val="0"/>
                  <w:divBdr>
                    <w:top w:val="none" w:sz="0" w:space="0" w:color="auto"/>
                    <w:left w:val="none" w:sz="0" w:space="0" w:color="auto"/>
                    <w:bottom w:val="none" w:sz="0" w:space="0" w:color="auto"/>
                    <w:right w:val="none" w:sz="0" w:space="0" w:color="auto"/>
                  </w:divBdr>
                </w:div>
                <w:div w:id="10546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1108">
          <w:marLeft w:val="0"/>
          <w:marRight w:val="0"/>
          <w:marTop w:val="0"/>
          <w:marBottom w:val="0"/>
          <w:divBdr>
            <w:top w:val="none" w:sz="0" w:space="0" w:color="auto"/>
            <w:left w:val="none" w:sz="0" w:space="0" w:color="auto"/>
            <w:bottom w:val="none" w:sz="0" w:space="0" w:color="auto"/>
            <w:right w:val="none" w:sz="0" w:space="0" w:color="auto"/>
          </w:divBdr>
          <w:divsChild>
            <w:div w:id="1387987966">
              <w:marLeft w:val="0"/>
              <w:marRight w:val="0"/>
              <w:marTop w:val="0"/>
              <w:marBottom w:val="0"/>
              <w:divBdr>
                <w:top w:val="none" w:sz="0" w:space="0" w:color="auto"/>
                <w:left w:val="none" w:sz="0" w:space="0" w:color="auto"/>
                <w:bottom w:val="none" w:sz="0" w:space="0" w:color="auto"/>
                <w:right w:val="none" w:sz="0" w:space="0" w:color="auto"/>
              </w:divBdr>
              <w:divsChild>
                <w:div w:id="1762291628">
                  <w:marLeft w:val="0"/>
                  <w:marRight w:val="0"/>
                  <w:marTop w:val="0"/>
                  <w:marBottom w:val="0"/>
                  <w:divBdr>
                    <w:top w:val="none" w:sz="0" w:space="0" w:color="auto"/>
                    <w:left w:val="none" w:sz="0" w:space="0" w:color="auto"/>
                    <w:bottom w:val="none" w:sz="0" w:space="0" w:color="auto"/>
                    <w:right w:val="none" w:sz="0" w:space="0" w:color="auto"/>
                  </w:divBdr>
                  <w:divsChild>
                    <w:div w:id="190352109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147359300">
      <w:bodyDiv w:val="1"/>
      <w:marLeft w:val="0"/>
      <w:marRight w:val="0"/>
      <w:marTop w:val="0"/>
      <w:marBottom w:val="0"/>
      <w:divBdr>
        <w:top w:val="none" w:sz="0" w:space="0" w:color="auto"/>
        <w:left w:val="none" w:sz="0" w:space="0" w:color="auto"/>
        <w:bottom w:val="none" w:sz="0" w:space="0" w:color="auto"/>
        <w:right w:val="none" w:sz="0" w:space="0" w:color="auto"/>
      </w:divBdr>
      <w:divsChild>
        <w:div w:id="1139037990">
          <w:marLeft w:val="0"/>
          <w:marRight w:val="0"/>
          <w:marTop w:val="0"/>
          <w:marBottom w:val="0"/>
          <w:divBdr>
            <w:top w:val="none" w:sz="0" w:space="0" w:color="auto"/>
            <w:left w:val="none" w:sz="0" w:space="0" w:color="auto"/>
            <w:bottom w:val="none" w:sz="0" w:space="0" w:color="auto"/>
            <w:right w:val="none" w:sz="0" w:space="0" w:color="auto"/>
          </w:divBdr>
          <w:divsChild>
            <w:div w:id="2061710878">
              <w:marLeft w:val="0"/>
              <w:marRight w:val="0"/>
              <w:marTop w:val="0"/>
              <w:marBottom w:val="0"/>
              <w:divBdr>
                <w:top w:val="none" w:sz="0" w:space="0" w:color="auto"/>
                <w:left w:val="none" w:sz="0" w:space="0" w:color="auto"/>
                <w:bottom w:val="none" w:sz="0" w:space="0" w:color="auto"/>
                <w:right w:val="none" w:sz="0" w:space="0" w:color="auto"/>
              </w:divBdr>
            </w:div>
            <w:div w:id="869152111">
              <w:marLeft w:val="0"/>
              <w:marRight w:val="0"/>
              <w:marTop w:val="0"/>
              <w:marBottom w:val="0"/>
              <w:divBdr>
                <w:top w:val="none" w:sz="0" w:space="0" w:color="auto"/>
                <w:left w:val="none" w:sz="0" w:space="0" w:color="auto"/>
                <w:bottom w:val="none" w:sz="0" w:space="0" w:color="auto"/>
                <w:right w:val="none" w:sz="0" w:space="0" w:color="auto"/>
              </w:divBdr>
            </w:div>
            <w:div w:id="18175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iriadi.net/refdic" TargetMode="External"/><Relationship Id="rId21" Type="http://schemas.openxmlformats.org/officeDocument/2006/relationships/control" Target="activeX/activeX9.xml"/><Relationship Id="rId42" Type="http://schemas.openxmlformats.org/officeDocument/2006/relationships/control" Target="activeX/activeX30.xml"/><Relationship Id="rId63" Type="http://schemas.openxmlformats.org/officeDocument/2006/relationships/control" Target="activeX/activeX50.xml"/><Relationship Id="rId84" Type="http://schemas.openxmlformats.org/officeDocument/2006/relationships/control" Target="activeX/activeX70.xml"/><Relationship Id="rId138" Type="http://schemas.openxmlformats.org/officeDocument/2006/relationships/control" Target="activeX/activeX123.xml"/><Relationship Id="rId159" Type="http://schemas.openxmlformats.org/officeDocument/2006/relationships/control" Target="activeX/activeX144.xml"/><Relationship Id="rId170" Type="http://schemas.openxmlformats.org/officeDocument/2006/relationships/control" Target="activeX/activeX155.xml"/><Relationship Id="rId107" Type="http://schemas.openxmlformats.org/officeDocument/2006/relationships/control" Target="activeX/activeX93.xml"/><Relationship Id="rId11" Type="http://schemas.openxmlformats.org/officeDocument/2006/relationships/control" Target="activeX/activeX2.xml"/><Relationship Id="rId32" Type="http://schemas.openxmlformats.org/officeDocument/2006/relationships/control" Target="activeX/activeX20.xml"/><Relationship Id="rId53" Type="http://schemas.openxmlformats.org/officeDocument/2006/relationships/control" Target="activeX/activeX40.xml"/><Relationship Id="rId74" Type="http://schemas.openxmlformats.org/officeDocument/2006/relationships/control" Target="activeX/activeX60.xml"/><Relationship Id="rId128" Type="http://schemas.openxmlformats.org/officeDocument/2006/relationships/control" Target="activeX/activeX113.xml"/><Relationship Id="rId149" Type="http://schemas.openxmlformats.org/officeDocument/2006/relationships/control" Target="activeX/activeX134.xml"/><Relationship Id="rId5" Type="http://schemas.openxmlformats.org/officeDocument/2006/relationships/hyperlink" Target="https://www.miriadi.net/activity" TargetMode="External"/><Relationship Id="rId95" Type="http://schemas.openxmlformats.org/officeDocument/2006/relationships/control" Target="activeX/activeX81.xml"/><Relationship Id="rId160" Type="http://schemas.openxmlformats.org/officeDocument/2006/relationships/control" Target="activeX/activeX145.xml"/><Relationship Id="rId22" Type="http://schemas.openxmlformats.org/officeDocument/2006/relationships/control" Target="activeX/activeX10.xml"/><Relationship Id="rId43" Type="http://schemas.openxmlformats.org/officeDocument/2006/relationships/control" Target="activeX/activeX31.xml"/><Relationship Id="rId64" Type="http://schemas.openxmlformats.org/officeDocument/2006/relationships/control" Target="activeX/activeX51.xml"/><Relationship Id="rId118" Type="http://schemas.openxmlformats.org/officeDocument/2006/relationships/control" Target="activeX/activeX103.xml"/><Relationship Id="rId139" Type="http://schemas.openxmlformats.org/officeDocument/2006/relationships/control" Target="activeX/activeX124.xml"/><Relationship Id="rId85" Type="http://schemas.openxmlformats.org/officeDocument/2006/relationships/control" Target="activeX/activeX71.xml"/><Relationship Id="rId150" Type="http://schemas.openxmlformats.org/officeDocument/2006/relationships/control" Target="activeX/activeX135.xml"/><Relationship Id="rId171" Type="http://schemas.openxmlformats.org/officeDocument/2006/relationships/control" Target="activeX/activeX156.xml"/><Relationship Id="rId12" Type="http://schemas.openxmlformats.org/officeDocument/2006/relationships/hyperlink" Target="https://www.miriadi.net/activity" TargetMode="External"/><Relationship Id="rId33" Type="http://schemas.openxmlformats.org/officeDocument/2006/relationships/control" Target="activeX/activeX21.xml"/><Relationship Id="rId108" Type="http://schemas.openxmlformats.org/officeDocument/2006/relationships/control" Target="activeX/activeX94.xml"/><Relationship Id="rId129" Type="http://schemas.openxmlformats.org/officeDocument/2006/relationships/control" Target="activeX/activeX114.xml"/><Relationship Id="rId54" Type="http://schemas.openxmlformats.org/officeDocument/2006/relationships/control" Target="activeX/activeX41.xml"/><Relationship Id="rId75" Type="http://schemas.openxmlformats.org/officeDocument/2006/relationships/control" Target="activeX/activeX61.xml"/><Relationship Id="rId96" Type="http://schemas.openxmlformats.org/officeDocument/2006/relationships/control" Target="activeX/activeX82.xml"/><Relationship Id="rId140" Type="http://schemas.openxmlformats.org/officeDocument/2006/relationships/control" Target="activeX/activeX125.xml"/><Relationship Id="rId161" Type="http://schemas.openxmlformats.org/officeDocument/2006/relationships/control" Target="activeX/activeX146.xml"/><Relationship Id="rId6" Type="http://schemas.openxmlformats.org/officeDocument/2006/relationships/hyperlink" Target="https://www.miriadi.net/activity" TargetMode="Externa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hyperlink" Target="https://www.miriadi.net/node/add/activity" TargetMode="External"/><Relationship Id="rId114" Type="http://schemas.openxmlformats.org/officeDocument/2006/relationships/control" Target="activeX/activeX100.xml"/><Relationship Id="rId119" Type="http://schemas.openxmlformats.org/officeDocument/2006/relationships/control" Target="activeX/activeX104.xml"/><Relationship Id="rId44" Type="http://schemas.openxmlformats.org/officeDocument/2006/relationships/control" Target="activeX/activeX32.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7.xml"/><Relationship Id="rId86" Type="http://schemas.openxmlformats.org/officeDocument/2006/relationships/control" Target="activeX/activeX72.xml"/><Relationship Id="rId130" Type="http://schemas.openxmlformats.org/officeDocument/2006/relationships/control" Target="activeX/activeX115.xml"/><Relationship Id="rId135" Type="http://schemas.openxmlformats.org/officeDocument/2006/relationships/control" Target="activeX/activeX120.xml"/><Relationship Id="rId151" Type="http://schemas.openxmlformats.org/officeDocument/2006/relationships/control" Target="activeX/activeX136.xml"/><Relationship Id="rId156" Type="http://schemas.openxmlformats.org/officeDocument/2006/relationships/control" Target="activeX/activeX141.xml"/><Relationship Id="rId177" Type="http://schemas.openxmlformats.org/officeDocument/2006/relationships/theme" Target="theme/theme1.xml"/><Relationship Id="rId172" Type="http://schemas.openxmlformats.org/officeDocument/2006/relationships/control" Target="activeX/activeX157.xml"/><Relationship Id="rId13" Type="http://schemas.openxmlformats.org/officeDocument/2006/relationships/image" Target="media/image3.wmf"/><Relationship Id="rId18" Type="http://schemas.openxmlformats.org/officeDocument/2006/relationships/control" Target="activeX/activeX6.xml"/><Relationship Id="rId39" Type="http://schemas.openxmlformats.org/officeDocument/2006/relationships/control" Target="activeX/activeX27.xml"/><Relationship Id="rId109" Type="http://schemas.openxmlformats.org/officeDocument/2006/relationships/control" Target="activeX/activeX95.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2.xml"/><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control" Target="activeX/activeX105.xml"/><Relationship Id="rId125" Type="http://schemas.openxmlformats.org/officeDocument/2006/relationships/control" Target="activeX/activeX110.xml"/><Relationship Id="rId141" Type="http://schemas.openxmlformats.org/officeDocument/2006/relationships/control" Target="activeX/activeX126.xml"/><Relationship Id="rId146" Type="http://schemas.openxmlformats.org/officeDocument/2006/relationships/control" Target="activeX/activeX131.xml"/><Relationship Id="rId167" Type="http://schemas.openxmlformats.org/officeDocument/2006/relationships/control" Target="activeX/activeX152.xml"/><Relationship Id="rId7" Type="http://schemas.openxmlformats.org/officeDocument/2006/relationships/hyperlink" Target="https://www.miriadi.net/activity/indiens-bresil-et-coupe-monde-en-5-langues-romanes" TargetMode="External"/><Relationship Id="rId71" Type="http://schemas.openxmlformats.org/officeDocument/2006/relationships/control" Target="activeX/activeX57.xml"/><Relationship Id="rId92" Type="http://schemas.openxmlformats.org/officeDocument/2006/relationships/control" Target="activeX/activeX78.xml"/><Relationship Id="rId162" Type="http://schemas.openxmlformats.org/officeDocument/2006/relationships/control" Target="activeX/activeX147.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hyperlink" Target="https://www.miriadi.net/refic" TargetMode="External"/><Relationship Id="rId87" Type="http://schemas.openxmlformats.org/officeDocument/2006/relationships/control" Target="activeX/activeX73.xml"/><Relationship Id="rId110" Type="http://schemas.openxmlformats.org/officeDocument/2006/relationships/control" Target="activeX/activeX96.xml"/><Relationship Id="rId115" Type="http://schemas.openxmlformats.org/officeDocument/2006/relationships/control" Target="activeX/activeX101.xml"/><Relationship Id="rId131" Type="http://schemas.openxmlformats.org/officeDocument/2006/relationships/control" Target="activeX/activeX116.xml"/><Relationship Id="rId136" Type="http://schemas.openxmlformats.org/officeDocument/2006/relationships/control" Target="activeX/activeX121.xml"/><Relationship Id="rId157" Type="http://schemas.openxmlformats.org/officeDocument/2006/relationships/control" Target="activeX/activeX142.xml"/><Relationship Id="rId61" Type="http://schemas.openxmlformats.org/officeDocument/2006/relationships/control" Target="activeX/activeX48.xml"/><Relationship Id="rId82" Type="http://schemas.openxmlformats.org/officeDocument/2006/relationships/control" Target="activeX/activeX68.xml"/><Relationship Id="rId152" Type="http://schemas.openxmlformats.org/officeDocument/2006/relationships/control" Target="activeX/activeX137.xml"/><Relationship Id="rId173" Type="http://schemas.openxmlformats.org/officeDocument/2006/relationships/control" Target="activeX/activeX158.xml"/><Relationship Id="rId19" Type="http://schemas.openxmlformats.org/officeDocument/2006/relationships/control" Target="activeX/activeX7.xml"/><Relationship Id="rId14" Type="http://schemas.openxmlformats.org/officeDocument/2006/relationships/control" Target="activeX/activeX3.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3.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control" Target="activeX/activeX111.xml"/><Relationship Id="rId147" Type="http://schemas.openxmlformats.org/officeDocument/2006/relationships/control" Target="activeX/activeX132.xml"/><Relationship Id="rId168" Type="http://schemas.openxmlformats.org/officeDocument/2006/relationships/control" Target="activeX/activeX153.xml"/><Relationship Id="rId8" Type="http://schemas.openxmlformats.org/officeDocument/2006/relationships/image" Target="media/image1.wmf"/><Relationship Id="rId51" Type="http://schemas.openxmlformats.org/officeDocument/2006/relationships/control" Target="activeX/activeX38.xml"/><Relationship Id="rId72" Type="http://schemas.openxmlformats.org/officeDocument/2006/relationships/control" Target="activeX/activeX58.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6.xml"/><Relationship Id="rId142" Type="http://schemas.openxmlformats.org/officeDocument/2006/relationships/control" Target="activeX/activeX127.xml"/><Relationship Id="rId163" Type="http://schemas.openxmlformats.org/officeDocument/2006/relationships/control" Target="activeX/activeX148.xml"/><Relationship Id="rId3" Type="http://schemas.openxmlformats.org/officeDocument/2006/relationships/settings" Target="settings.xml"/><Relationship Id="rId25" Type="http://schemas.openxmlformats.org/officeDocument/2006/relationships/control" Target="activeX/activeX13.xml"/><Relationship Id="rId46" Type="http://schemas.openxmlformats.org/officeDocument/2006/relationships/control" Target="activeX/activeX34.xml"/><Relationship Id="rId67" Type="http://schemas.openxmlformats.org/officeDocument/2006/relationships/control" Target="activeX/activeX53.xml"/><Relationship Id="rId116" Type="http://schemas.openxmlformats.org/officeDocument/2006/relationships/control" Target="activeX/activeX102.xml"/><Relationship Id="rId137" Type="http://schemas.openxmlformats.org/officeDocument/2006/relationships/control" Target="activeX/activeX122.xml"/><Relationship Id="rId158" Type="http://schemas.openxmlformats.org/officeDocument/2006/relationships/control" Target="activeX/activeX143.xml"/><Relationship Id="rId20" Type="http://schemas.openxmlformats.org/officeDocument/2006/relationships/control" Target="activeX/activeX8.xml"/><Relationship Id="rId41" Type="http://schemas.openxmlformats.org/officeDocument/2006/relationships/control" Target="activeX/activeX29.xml"/><Relationship Id="rId62" Type="http://schemas.openxmlformats.org/officeDocument/2006/relationships/control" Target="activeX/activeX49.xml"/><Relationship Id="rId83" Type="http://schemas.openxmlformats.org/officeDocument/2006/relationships/control" Target="activeX/activeX69.xml"/><Relationship Id="rId88" Type="http://schemas.openxmlformats.org/officeDocument/2006/relationships/control" Target="activeX/activeX74.xml"/><Relationship Id="rId111" Type="http://schemas.openxmlformats.org/officeDocument/2006/relationships/control" Target="activeX/activeX97.xml"/><Relationship Id="rId132" Type="http://schemas.openxmlformats.org/officeDocument/2006/relationships/control" Target="activeX/activeX117.xml"/><Relationship Id="rId153" Type="http://schemas.openxmlformats.org/officeDocument/2006/relationships/control" Target="activeX/activeX138.xml"/><Relationship Id="rId174" Type="http://schemas.openxmlformats.org/officeDocument/2006/relationships/control" Target="activeX/activeX159.xml"/><Relationship Id="rId15" Type="http://schemas.openxmlformats.org/officeDocument/2006/relationships/control" Target="activeX/activeX4.xml"/><Relationship Id="rId36" Type="http://schemas.openxmlformats.org/officeDocument/2006/relationships/control" Target="activeX/activeX24.xml"/><Relationship Id="rId57" Type="http://schemas.openxmlformats.org/officeDocument/2006/relationships/control" Target="activeX/activeX44.xml"/><Relationship Id="rId106" Type="http://schemas.openxmlformats.org/officeDocument/2006/relationships/control" Target="activeX/activeX92.xml"/><Relationship Id="rId127" Type="http://schemas.openxmlformats.org/officeDocument/2006/relationships/control" Target="activeX/activeX112.xml"/><Relationship Id="rId10" Type="http://schemas.openxmlformats.org/officeDocument/2006/relationships/image" Target="media/image2.wmf"/><Relationship Id="rId31" Type="http://schemas.openxmlformats.org/officeDocument/2006/relationships/control" Target="activeX/activeX19.xml"/><Relationship Id="rId52" Type="http://schemas.openxmlformats.org/officeDocument/2006/relationships/control" Target="activeX/activeX39.xml"/><Relationship Id="rId73" Type="http://schemas.openxmlformats.org/officeDocument/2006/relationships/control" Target="activeX/activeX59.xml"/><Relationship Id="rId78" Type="http://schemas.openxmlformats.org/officeDocument/2006/relationships/control" Target="activeX/activeX64.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7.xml"/><Relationship Id="rId143" Type="http://schemas.openxmlformats.org/officeDocument/2006/relationships/control" Target="activeX/activeX128.xml"/><Relationship Id="rId148" Type="http://schemas.openxmlformats.org/officeDocument/2006/relationships/control" Target="activeX/activeX133.xml"/><Relationship Id="rId164" Type="http://schemas.openxmlformats.org/officeDocument/2006/relationships/control" Target="activeX/activeX149.xml"/><Relationship Id="rId169" Type="http://schemas.openxmlformats.org/officeDocument/2006/relationships/control" Target="activeX/activeX154.xml"/><Relationship Id="rId4" Type="http://schemas.openxmlformats.org/officeDocument/2006/relationships/webSettings" Target="webSettings.xml"/><Relationship Id="rId9" Type="http://schemas.openxmlformats.org/officeDocument/2006/relationships/control" Target="activeX/activeX1.xml"/><Relationship Id="rId26" Type="http://schemas.openxmlformats.org/officeDocument/2006/relationships/control" Target="activeX/activeX14.xml"/><Relationship Id="rId47" Type="http://schemas.openxmlformats.org/officeDocument/2006/relationships/control" Target="activeX/activeX35.xml"/><Relationship Id="rId68" Type="http://schemas.openxmlformats.org/officeDocument/2006/relationships/control" Target="activeX/activeX54.xml"/><Relationship Id="rId89" Type="http://schemas.openxmlformats.org/officeDocument/2006/relationships/control" Target="activeX/activeX75.xml"/><Relationship Id="rId112" Type="http://schemas.openxmlformats.org/officeDocument/2006/relationships/control" Target="activeX/activeX98.xml"/><Relationship Id="rId133" Type="http://schemas.openxmlformats.org/officeDocument/2006/relationships/control" Target="activeX/activeX118.xml"/><Relationship Id="rId154" Type="http://schemas.openxmlformats.org/officeDocument/2006/relationships/control" Target="activeX/activeX139.xml"/><Relationship Id="rId175" Type="http://schemas.openxmlformats.org/officeDocument/2006/relationships/control" Target="activeX/activeX160.xml"/><Relationship Id="rId16" Type="http://schemas.openxmlformats.org/officeDocument/2006/relationships/image" Target="media/image4.wmf"/><Relationship Id="rId37" Type="http://schemas.openxmlformats.org/officeDocument/2006/relationships/control" Target="activeX/activeX25.xml"/><Relationship Id="rId58" Type="http://schemas.openxmlformats.org/officeDocument/2006/relationships/control" Target="activeX/activeX45.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8.xml"/><Relationship Id="rId144" Type="http://schemas.openxmlformats.org/officeDocument/2006/relationships/control" Target="activeX/activeX129.xml"/><Relationship Id="rId90" Type="http://schemas.openxmlformats.org/officeDocument/2006/relationships/control" Target="activeX/activeX76.xml"/><Relationship Id="rId165" Type="http://schemas.openxmlformats.org/officeDocument/2006/relationships/control" Target="activeX/activeX150.xml"/><Relationship Id="rId27" Type="http://schemas.openxmlformats.org/officeDocument/2006/relationships/control" Target="activeX/activeX15.xml"/><Relationship Id="rId48" Type="http://schemas.openxmlformats.org/officeDocument/2006/relationships/control" Target="activeX/activeX36.xml"/><Relationship Id="rId69" Type="http://schemas.openxmlformats.org/officeDocument/2006/relationships/control" Target="activeX/activeX55.xml"/><Relationship Id="rId113" Type="http://schemas.openxmlformats.org/officeDocument/2006/relationships/control" Target="activeX/activeX99.xml"/><Relationship Id="rId134" Type="http://schemas.openxmlformats.org/officeDocument/2006/relationships/control" Target="activeX/activeX119.xml"/><Relationship Id="rId80" Type="http://schemas.openxmlformats.org/officeDocument/2006/relationships/control" Target="activeX/activeX66.xml"/><Relationship Id="rId155" Type="http://schemas.openxmlformats.org/officeDocument/2006/relationships/control" Target="activeX/activeX140.xml"/><Relationship Id="rId176" Type="http://schemas.openxmlformats.org/officeDocument/2006/relationships/fontTable" Target="fontTable.xml"/><Relationship Id="rId17" Type="http://schemas.openxmlformats.org/officeDocument/2006/relationships/control" Target="activeX/activeX5.xml"/><Relationship Id="rId38" Type="http://schemas.openxmlformats.org/officeDocument/2006/relationships/control" Target="activeX/activeX26.xml"/><Relationship Id="rId59" Type="http://schemas.openxmlformats.org/officeDocument/2006/relationships/control" Target="activeX/activeX46.xml"/><Relationship Id="rId103" Type="http://schemas.openxmlformats.org/officeDocument/2006/relationships/control" Target="activeX/activeX89.xml"/><Relationship Id="rId124" Type="http://schemas.openxmlformats.org/officeDocument/2006/relationships/control" Target="activeX/activeX109.xml"/><Relationship Id="rId70" Type="http://schemas.openxmlformats.org/officeDocument/2006/relationships/control" Target="activeX/activeX56.xml"/><Relationship Id="rId91" Type="http://schemas.openxmlformats.org/officeDocument/2006/relationships/control" Target="activeX/activeX77.xml"/><Relationship Id="rId145" Type="http://schemas.openxmlformats.org/officeDocument/2006/relationships/control" Target="activeX/activeX130.xml"/><Relationship Id="rId166" Type="http://schemas.openxmlformats.org/officeDocument/2006/relationships/control" Target="activeX/activeX151.xml"/><Relationship Id="rId1"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8</Pages>
  <Words>3344</Words>
  <Characters>19062</Characters>
  <Application>Microsoft Office Word</Application>
  <DocSecurity>0</DocSecurity>
  <Lines>158</Lines>
  <Paragraphs>44</Paragraphs>
  <ScaleCrop>false</ScaleCrop>
  <HeadingPairs>
    <vt:vector size="6" baseType="variant">
      <vt:variant>
        <vt:lpstr>タイトル</vt:lpstr>
      </vt:variant>
      <vt:variant>
        <vt:i4>1</vt:i4>
      </vt:variant>
      <vt:variant>
        <vt:lpstr>Titre</vt:lpstr>
      </vt:variant>
      <vt:variant>
        <vt:i4>1</vt:i4>
      </vt:variant>
      <vt:variant>
        <vt:lpstr>Titres</vt:lpstr>
      </vt:variant>
      <vt:variant>
        <vt:i4>100</vt:i4>
      </vt:variant>
    </vt:vector>
  </HeadingPairs>
  <TitlesOfParts>
    <vt:vector size="102" baseType="lpstr">
      <vt:lpstr/>
      <vt:lpstr/>
      <vt:lpstr>Le sujet plurilingue et l'apprentissage</vt:lpstr>
      <vt:lpstr>Savoir valoriser son profil langagier et connaitre son environnement linguisti</vt:lpstr>
      <vt:lpstr>Savoir valoriser son profil langagier</vt:lpstr>
      <vt:lpstr>Développer des attitudes de disponibilité face à la diversité linguistique et </vt:lpstr>
      <vt:lpstr>Savoir organiser son apprentissage en Intercompréhension</vt:lpstr>
      <vt:lpstr>Savoir planifier son apprentissage en autonomie</vt:lpstr>
      <vt:lpstr>Savoir adopter des procédures d'apprentissage réflexif</vt:lpstr>
      <vt:lpstr>Savoir évaluer son apprentissage</vt:lpstr>
      <vt:lpstr/>
      <vt:lpstr>Les langues et les cultures</vt:lpstr>
      <vt:lpstr>Avoir un socle de connaissances sur les notions de langue et de plurilinguisme</vt:lpstr>
      <vt:lpstr>Comprendre les principes d'organisation et d'usage d'une langue</vt:lpstr>
      <vt:lpstr>Avoir un socle de connaissances sur la diversité et la variété linguistiques</vt:lpstr>
      <vt:lpstr>Avoir un socle de connaissances sur les langues apparentées</vt:lpstr>
      <vt:lpstr>Connaitre la notion de famille de langues</vt:lpstr>
      <vt:lpstr>Connaitre quelques particularités linguistiques des langues en présence</vt:lpstr>
      <vt:lpstr>Avoir des connaissances sur les liens entre les langues et les cultures</vt:lpstr>
      <vt:lpstr>Savoir qu'il existe des relations complexes entre langues, cultures et société</vt:lpstr>
      <vt:lpstr>Savoir que la culture joue un rôle dans la communication plurilingue</vt:lpstr>
      <vt:lpstr>Savoir que proximité linguistique et paralinguistique n'implique pas toujours </vt:lpstr>
      <vt:lpstr/>
      <vt:lpstr>La compréhension de l'écrit</vt:lpstr>
      <vt:lpstr>Savoir mobiliser des stratégies générales de compréhension écrite</vt:lpstr>
      <vt:lpstr>Savoir choisir une approche de lecture</vt:lpstr>
      <vt:lpstr>Savoir réaliser un parcours de compréhension globale</vt:lpstr>
      <vt:lpstr>Savoir développer des techniques spécifiques à l'intercompréhension à l'écrit</vt:lpstr>
      <vt:lpstr>Savoir s'appuyer sur le lexique aisément identifiable</vt:lpstr>
      <vt:lpstr>Savoir reconnaitre des mots à partir de correspondances graphiques et phonolog</vt:lpstr>
      <vt:lpstr>Savoir analyser les mots pour en reconstruire le sens</vt:lpstr>
      <vt:lpstr>Savoir faire des hypothèses sur le sens des mots à partir des contextes discur</vt:lpstr>
      <vt:lpstr>Savoir s'appuyer sur les correspondances morpho-syntaxiques entre les langues</vt:lpstr>
      <vt:lpstr>Savoir traiter l'information à partir de textes dans plusieurs langues</vt:lpstr>
      <vt:lpstr/>
      <vt:lpstr>La compréhension de l'oral</vt:lpstr>
      <vt:lpstr>Se rendre compte des spécificités de la compréhension à l'oral pour aborder la</vt:lpstr>
      <vt:lpstr>Connaitre quelques caractéristiques générales du discours oral</vt:lpstr>
      <vt:lpstr>Savoir prendre en compte les paramètres dont peut dépendre le degré de   compr</vt:lpstr>
      <vt:lpstr>Savoir développer un parcours de compréhension globale</vt:lpstr>
      <vt:lpstr>Savoir reconnaitre le format global d'un texte oral</vt:lpstr>
      <vt:lpstr>Savoir tirer profit des éléments prosodiques du discours</vt:lpstr>
      <vt:lpstr>Comprendre le sens des mots et expressions</vt:lpstr>
      <vt:lpstr>Savoir mettre en oeuvre des stratégies procédurales de compréhension à l'oral</vt:lpstr>
      <vt:lpstr>Savoir mobiliser des stratégies d'intercompréhension à l'oral</vt:lpstr>
      <vt:lpstr/>
      <vt:lpstr>L'interaction plurilingue et interculturelle</vt:lpstr>
      <vt:lpstr>Comprendre pour interagir</vt:lpstr>
      <vt:lpstr>Savoir identifier les types et les contextes de l'interaction pour activer une</vt:lpstr>
      <vt:lpstr>Savoir identifier les intentions des interlocuteurs lors d'une interaction plu</vt:lpstr>
      <vt:lpstr>Savoir interpréter les spécificités de la dynamique d'une interaction plurilin</vt:lpstr>
      <vt:lpstr>Savoir participer à une interaction plurilingue</vt:lpstr>
      <vt:lpstr>Savoir engager une communication en intercompréhension</vt:lpstr>
      <vt:lpstr>Savoir participer à la dynamique interactionnelle dans un échange collaboratif</vt:lpstr>
      <vt:lpstr>Savoir moduler son expression dans la langue de son choix pour faciliter l'int</vt:lpstr>
      <vt:lpstr/>
      <vt:lpstr>Dimension éthique et politique</vt:lpstr>
      <vt:lpstr>S’engager pour le respect des droits linguistiques</vt:lpstr>
      <vt:lpstr>Situer son intervention éducative dans la perspective d’une plus grande justic</vt:lpstr>
      <vt:lpstr>Comprendre la pertinence de l’IC par rapport au respect des droits linguistiqu</vt:lpstr>
      <vt:lpstr>Agir de façon éthique et responsable face à la diversité linguistique et cultu</vt:lpstr>
      <vt:lpstr>Combattre les préjugés et stéréotypes sur les langues qui sont autant d’obstac</vt:lpstr>
      <vt:lpstr/>
      <vt:lpstr>S’engager pour une éducation linguistique démocratique</vt:lpstr>
      <vt:lpstr>S'engager dans des actions de promotion d'éducation plurilingue, tout en metta</vt:lpstr>
      <vt:lpstr>Mettre en valeur les sujets comme médiateurs de leurs langues-cultures</vt:lpstr>
      <vt:lpstr>Inscrire l’IC dans le cadre d’une éducation linguistique globale et intégrée</vt:lpstr>
      <vt:lpstr/>
      <vt:lpstr>Promouvoir le dialogue interculturel</vt:lpstr>
      <vt:lpstr>Réfléchir sur les raisons et les finalités d'un travail interculturel autour d</vt:lpstr>
      <vt:lpstr>Participer activement dans des équipes multilingues, multiculturelles et multi</vt:lpstr>
      <vt:lpstr>Identifier des domaines/thématiques qui permettent d’enclencher des réflexions</vt:lpstr>
      <vt:lpstr>Travailler à l’évolution des représentations et stéréotypes sur les langues et</vt:lpstr>
      <vt:lpstr>Contribuer de façon éthique et déontologique à la création d’espaces de commun</vt:lpstr>
      <vt:lpstr/>
      <vt:lpstr>Dimension langagière et communicative</vt:lpstr>
      <vt:lpstr>Développer son répertoire linguistico-culturel  </vt:lpstr>
      <vt:lpstr>Mobiliser son répertoire langagier dans des situations de communication multil</vt:lpstr>
      <vt:lpstr>Prendre conscience de son répertoire linguistique et communicatif et l’analyse</vt:lpstr>
      <vt:lpstr>Acquérir des connaissances sur les langues et les cultures, sur leurs caractér</vt:lpstr>
      <vt:lpstr>S’engager à faire évoluer son répertoire plurilingue et sa capacité de communi</vt:lpstr>
      <vt:lpstr>Analyser les représentations sur les langues et les cultures afin d’adopter de</vt:lpstr>
      <vt:lpstr/>
      <vt:lpstr>Développer ses compétences d’apprentissage en intercompréhension</vt:lpstr>
      <vt:lpstr>Utiliser les ressources d’information et de communication, y compris les resso</vt:lpstr>
      <vt:lpstr>Réfléchir sur ses connaissances didactiques, pédagogiques et numériques en vue</vt:lpstr>
      <vt:lpstr>S’engager dans des formations linguistiques et en didactique des langues, nota</vt:lpstr>
      <vt:lpstr/>
      <vt:lpstr>Développer ses compétences de communication en IC</vt:lpstr>
      <vt:lpstr>Mobiliser des stratégies de communication dans de nouvelles situations d’inter</vt:lpstr>
      <vt:lpstr>Développer les compétences de médiation dans des situations de communication p</vt:lpstr>
      <vt:lpstr/>
      <vt:lpstr>Dimension pédagogique et didactique</vt:lpstr>
      <vt:lpstr>S’approprier des savoirs sur l'intercompréhension dans le cadre des approches </vt:lpstr>
      <vt:lpstr>Élargir ses connaissances professionnelles, y compris la mise en question de s</vt:lpstr>
      <vt:lpstr>Connaître les notions de profil linguistique et de compétence plurilingue et i</vt:lpstr>
      <vt:lpstr>Connaître les approches plurielles aux langues-cultures, et plus spécifiquemen</vt:lpstr>
      <vt:lpstr>Connaître les présupposés théoriques, les principes didactiques et les résulta</vt:lpstr>
      <vt:lpstr>Connaître les finalités éducatives de l’intercompréhension (linguistiques, cul</vt:lpstr>
      <vt:lpstr/>
      <vt:lpstr>Élaborer un projet d’intervention en intercompréhension</vt:lpstr>
      <vt:lpstr>Analyser son contexte d’intervention afin de repérer un espace potentiel pour </vt:lpstr>
    </vt:vector>
  </TitlesOfParts>
  <Company>DSI UGA</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Degache</dc:creator>
  <cp:keywords/>
  <dc:description/>
  <cp:lastModifiedBy>Haruka KUSAO</cp:lastModifiedBy>
  <cp:revision>22</cp:revision>
  <dcterms:created xsi:type="dcterms:W3CDTF">2019-12-03T10:45:00Z</dcterms:created>
  <dcterms:modified xsi:type="dcterms:W3CDTF">2019-12-16T18:01:00Z</dcterms:modified>
</cp:coreProperties>
</file>