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5" w:rsidRPr="00B7403C" w:rsidRDefault="008D2F4A" w:rsidP="008D2F4A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eastAsia="Times New Roman" w:cs="Times New Roman"/>
          <w:b/>
          <w:bCs/>
          <w:smallCaps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b/>
          <w:bCs/>
          <w:smallCaps/>
          <w:color w:val="000000"/>
          <w:sz w:val="24"/>
          <w:szCs w:val="24"/>
          <w:lang w:eastAsia="it-IT"/>
        </w:rPr>
        <w:t>Fiche pour la Base d’Activité de Miriadi</w:t>
      </w:r>
    </w:p>
    <w:p w:rsidR="004E06C6" w:rsidRPr="00B7403C" w:rsidRDefault="004E06C6" w:rsidP="004E06C6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  A partir d’un extrait vidéo du film, intégrer des émoticônes pour faciliter la compréhension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213965" w:rsidRPr="00E1117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Objectif principal: 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Travailler et re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ndre compte de l’importance des 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affects 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pour faciliter 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l’intercompréhension (émotions/affective)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et conduire à un travail linguistique auprès des jeunes.</w:t>
      </w:r>
    </w:p>
    <w:p w:rsidR="00213965" w:rsidRPr="00213965" w:rsidRDefault="00213965" w:rsidP="00213965">
      <w:pPr>
        <w:shd w:val="clear" w:color="auto" w:fill="FFFFFF" w:themeFill="background1"/>
        <w:spacing w:before="240" w:after="24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Objectifs secondaires: 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Développer des outils didactiques appropriés à l’intercompréhension affective, 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t>intégrés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sur la séquence de film</w:t>
      </w:r>
      <w:r w:rsid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, et par la suite, observer quelles modifications émotionnelles cela produit (la séquence est-elle plus drôle, plus triste,... ?)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et la compréhension est-elle plus fluide...?</w:t>
      </w:r>
      <w:r w:rsidR="003956F1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(voir questionnaire).</w:t>
      </w:r>
      <w:r w:rsid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Utiliser cette compréhension affective comme une base pour développer une activité plus complète et qui lie les autres approches abordées (par Piera, Esther, Annalisa).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8D2F4A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Date de création de la fiche</w:t>
      </w:r>
      <w:r w:rsidR="00E1117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: 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17 novembre 2016</w:t>
      </w:r>
      <w:r w:rsid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- 26 novembre 2016</w:t>
      </w:r>
    </w:p>
    <w:p w:rsidR="00732754" w:rsidRPr="00B7403C" w:rsidRDefault="00732754" w:rsidP="00213965">
      <w:pPr>
        <w:shd w:val="clear" w:color="auto" w:fill="FFFFFF" w:themeFill="background1"/>
        <w:rPr>
          <w:sz w:val="24"/>
          <w:szCs w:val="24"/>
        </w:rPr>
      </w:pPr>
    </w:p>
    <w:p w:rsidR="00213965" w:rsidRPr="00213965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B7403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</w:t>
      </w:r>
      <w:r w:rsidR="00213965"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ublic ciblé: 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jeunes de </w:t>
      </w:r>
      <w:r w:rsidR="00980FFE">
        <w:rPr>
          <w:rFonts w:eastAsia="Times New Roman" w:cs="Times New Roman"/>
          <w:bCs/>
          <w:color w:val="660066"/>
          <w:sz w:val="24"/>
          <w:szCs w:val="24"/>
          <w:lang w:eastAsia="it-IT"/>
        </w:rPr>
        <w:t>13/14 ans</w:t>
      </w:r>
      <w:r w:rsid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, essai</w:t>
      </w:r>
      <w:r w:rsidR="00980FFE">
        <w:rPr>
          <w:rFonts w:eastAsia="Times New Roman" w:cs="Times New Roman"/>
          <w:bCs/>
          <w:color w:val="660066"/>
          <w:sz w:val="24"/>
          <w:szCs w:val="24"/>
          <w:lang w:eastAsia="it-IT"/>
        </w:rPr>
        <w:t>s</w:t>
      </w:r>
      <w:r w:rsid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sur ma soeur, mon frère et les personnes du groupe</w:t>
      </w:r>
      <w:r w:rsidR="003956F1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didactique et un groupe d’amis (voir retours questionnaires).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  <w:t>Retours globalement similaires, les émoticônes ont aidé, apporté des précisions sur les rapports affectifs/ la question de la relation (invisible à l’image) et l’importance de l’église dans ce film.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Langue(s) source(s): 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italien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Langue(s) cible(s): 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français</w:t>
      </w:r>
      <w:r w:rsidR="001F4ACC">
        <w:rPr>
          <w:rFonts w:eastAsia="Times New Roman" w:cs="Times New Roman"/>
          <w:bCs/>
          <w:color w:val="660066"/>
          <w:sz w:val="24"/>
          <w:szCs w:val="24"/>
          <w:lang w:eastAsia="it-IT"/>
        </w:rPr>
        <w:t>, espagnol, portugais...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Modalité de travail</w:t>
      </w:r>
      <w:r w:rsid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>: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à distance</w:t>
      </w:r>
      <w:r w:rsidR="00D71FE6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pour les questionnaires, en présentiel dans le cadre d’une classe.</w:t>
      </w:r>
    </w:p>
    <w:p w:rsidR="00D71FE6" w:rsidRDefault="00D71FE6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13965" w:rsidRPr="0021396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Durée totale de l'activité: </w:t>
      </w:r>
      <w:r w:rsid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15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minutes</w:t>
      </w:r>
      <w:r w:rsid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max.</w:t>
      </w:r>
      <w:r w:rsid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</w:t>
      </w:r>
      <w:r w:rsidR="003956F1">
        <w:rPr>
          <w:rFonts w:eastAsia="Times New Roman" w:cs="Times New Roman"/>
          <w:bCs/>
          <w:color w:val="660066"/>
          <w:sz w:val="24"/>
          <w:szCs w:val="24"/>
          <w:lang w:eastAsia="it-IT"/>
        </w:rPr>
        <w:t>À 1h pour le travail en classe.</w:t>
      </w:r>
    </w:p>
    <w:p w:rsidR="00213965" w:rsidRPr="00213965" w:rsidRDefault="00213965" w:rsidP="00213965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E11175" w:rsidRPr="00E1117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Déroulement + consignes: </w:t>
      </w:r>
      <w:r w:rsidR="005713AE" w:rsidRPr="005713AE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Tests sur un public proche.</w:t>
      </w:r>
      <w:r w:rsid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Mais, dans le cadre d’un travail en classe, premier visionnage avec les émoticônes, puis, enchaîner sur une activité linguistique. Et proposer une activité d’interaction entre les élèves. (Approche globalisante qui concerne : 1-les émotions (découverte ludique du film), 2-un travail linguistique, 3-une activité pour la compréhension orale et faire intérager les élèves entre eux.</w:t>
      </w:r>
    </w:p>
    <w:p w:rsidR="00E11175" w:rsidRDefault="00E1117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213965" w:rsidRPr="00E11175" w:rsidRDefault="00213965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Habileté(s) ciblée(s): </w:t>
      </w:r>
      <w:r w:rsidR="00E11175" w:rsidRPr="00E11175">
        <w:rPr>
          <w:rFonts w:eastAsia="Times New Roman" w:cs="Times New Roman"/>
          <w:bCs/>
          <w:color w:val="660066"/>
          <w:sz w:val="24"/>
          <w:szCs w:val="24"/>
          <w:lang w:eastAsia="it-IT"/>
        </w:rPr>
        <w:t>les émotions</w:t>
      </w:r>
      <w:r w:rsid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par la vidéo. Mémoire visuelle, intellect par l’activité linguistique, puis mémoire auditive avec l’activité d’intéraction.</w:t>
      </w: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8D2F4A" w:rsidRPr="00B7403C" w:rsidRDefault="008D2F4A" w:rsidP="00213965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2A4ED3" w:rsidRPr="00951C9C" w:rsidRDefault="00213965" w:rsidP="00951C9C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Niveau(x)</w:t>
      </w:r>
      <w:r w:rsidR="005713AE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et domaine(s)</w:t>
      </w:r>
      <w:r w:rsidRPr="00213965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visé(s): </w:t>
      </w:r>
      <w:r w:rsidR="005713AE" w:rsidRP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>sensibilisation des enfants à la langue italienne</w:t>
      </w:r>
      <w:r w:rsidR="005713AE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5713AE" w:rsidRP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>niveau collège (13/14 ans)</w:t>
      </w:r>
      <w:r w:rsidR="005713AE">
        <w:rPr>
          <w:rFonts w:eastAsia="Times New Roman" w:cs="Times New Roman"/>
          <w:bCs/>
          <w:color w:val="660066"/>
          <w:sz w:val="24"/>
          <w:szCs w:val="24"/>
          <w:lang w:eastAsia="it-IT"/>
        </w:rPr>
        <w:t>.</w:t>
      </w:r>
      <w:r w:rsidR="002A4ED3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2A4ED3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2A4ED3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2A4ED3" w:rsidRPr="002A4ED3">
        <w:rPr>
          <w:rFonts w:eastAsia="Times New Roman" w:cs="Times New Roman"/>
          <w:b/>
          <w:bCs/>
          <w:color w:val="000000" w:themeColor="text1"/>
          <w:sz w:val="24"/>
          <w:szCs w:val="24"/>
          <w:lang w:eastAsia="it-IT"/>
        </w:rPr>
        <w:t>Annexes :</w:t>
      </w:r>
      <w:r w:rsidR="002A4ED3" w:rsidRPr="002A4ED3">
        <w:rPr>
          <w:rFonts w:eastAsia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="002A4ED3">
        <w:rPr>
          <w:rFonts w:eastAsia="Times New Roman" w:cs="Times New Roman"/>
          <w:bCs/>
          <w:color w:val="660066"/>
          <w:sz w:val="24"/>
          <w:szCs w:val="24"/>
          <w:lang w:eastAsia="it-IT"/>
        </w:rPr>
        <w:t>retours des questionnaires, activité linguistique et proposition d’activité d’oralisation en intéraction.</w:t>
      </w:r>
      <w:r w:rsid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951C9C">
        <w:rPr>
          <w:rFonts w:eastAsia="Times New Roman" w:cs="Times New Roman"/>
          <w:b/>
          <w:bCs/>
          <w:color w:val="660066"/>
          <w:lang w:eastAsia="it-IT"/>
        </w:rPr>
        <w:lastRenderedPageBreak/>
        <w:t xml:space="preserve">1/ </w:t>
      </w:r>
      <w:r w:rsidR="002A4ED3" w:rsidRPr="002A4ED3">
        <w:rPr>
          <w:rFonts w:eastAsia="Times New Roman" w:cs="Times New Roman"/>
          <w:b/>
          <w:bCs/>
          <w:color w:val="660066"/>
          <w:lang w:eastAsia="it-IT"/>
        </w:rPr>
        <w:t>Questionnaire d’Annalisa (native italienne)</w:t>
      </w:r>
      <w:r w:rsidR="002A4ED3">
        <w:rPr>
          <w:rFonts w:eastAsia="Times New Roman" w:cs="Times New Roman"/>
          <w:b/>
          <w:bCs/>
          <w:color w:val="000000"/>
          <w:lang w:eastAsia="it-IT"/>
        </w:rPr>
        <w:br/>
      </w:r>
      <w:r w:rsidR="002A4ED3">
        <w:rPr>
          <w:rFonts w:eastAsia="Times New Roman" w:cs="Times New Roman"/>
          <w:b/>
          <w:bCs/>
          <w:color w:val="000000"/>
          <w:lang w:eastAsia="it-IT"/>
        </w:rPr>
        <w:br/>
      </w:r>
      <w:r w:rsidR="002A4ED3">
        <w:rPr>
          <w:b/>
          <w:bCs/>
        </w:rPr>
        <w:t xml:space="preserve">Travail de compréhension affective </w:t>
      </w:r>
    </w:p>
    <w:p w:rsidR="002A4ED3" w:rsidRDefault="002A4ED3" w:rsidP="002A4ED3">
      <w:pPr>
        <w:pStyle w:val="Standard"/>
      </w:pPr>
      <w:r w:rsidRPr="00D57D21">
        <w:rPr>
          <w:i/>
        </w:rPr>
        <w:t xml:space="preserve">Séquence du film </w:t>
      </w:r>
      <w:r w:rsidRPr="00D57D21">
        <w:rPr>
          <w:b/>
          <w:bCs/>
          <w:i/>
        </w:rPr>
        <w:t>« mio fratello è figlio unico »</w:t>
      </w:r>
      <w:r w:rsidRPr="00D57D21">
        <w:rPr>
          <w:i/>
        </w:rPr>
        <w:t xml:space="preserve">, film italien de </w:t>
      </w:r>
      <w:r w:rsidRPr="00D57D21">
        <w:rPr>
          <w:b/>
          <w:bCs/>
          <w:i/>
        </w:rPr>
        <w:t>2007</w:t>
      </w:r>
      <w:r w:rsidRPr="00D57D21">
        <w:rPr>
          <w:i/>
        </w:rPr>
        <w:t xml:space="preserve">, réalisé par </w:t>
      </w:r>
      <w:r w:rsidRPr="00D57D21">
        <w:rPr>
          <w:b/>
          <w:bCs/>
          <w:i/>
        </w:rPr>
        <w:t>Daniele Luchetti</w:t>
      </w:r>
      <w:r w:rsidRPr="00D57D21">
        <w:rPr>
          <w:i/>
        </w:rPr>
        <w:t xml:space="preserve">,  histoire originale de </w:t>
      </w:r>
      <w:r w:rsidRPr="00D57D21">
        <w:rPr>
          <w:b/>
          <w:bCs/>
          <w:i/>
        </w:rPr>
        <w:t>Antonio Pennacchi</w:t>
      </w:r>
      <w:r w:rsidRPr="00D57D21">
        <w:rPr>
          <w:i/>
        </w:rPr>
        <w:t>.</w:t>
      </w:r>
      <w:r w:rsidRPr="00D57D21">
        <w:rPr>
          <w:i/>
        </w:rPr>
        <w:tab/>
      </w:r>
      <w:r>
        <w:rPr>
          <w:i/>
        </w:rPr>
        <w:br/>
      </w:r>
      <w:r>
        <w:rPr>
          <w:i/>
        </w:rPr>
        <w:br/>
        <w:t xml:space="preserve">PRENOM : </w:t>
      </w:r>
      <w:r w:rsidRPr="002A4ED3">
        <w:rPr>
          <w:i/>
          <w:color w:val="0070C0"/>
        </w:rPr>
        <w:t>Annalisa</w:t>
      </w:r>
      <w:r w:rsidRPr="002A4ED3">
        <w:rPr>
          <w:i/>
          <w:color w:val="0070C0"/>
        </w:rPr>
        <w:tab/>
      </w:r>
      <w:r w:rsidRPr="002A4ED3">
        <w:rPr>
          <w:i/>
          <w:color w:val="00B0F0"/>
        </w:rPr>
        <w:tab/>
      </w:r>
      <w:r>
        <w:rPr>
          <w:i/>
        </w:rPr>
        <w:tab/>
        <w:t xml:space="preserve"> ÂGE :…………</w:t>
      </w:r>
      <w:r>
        <w:br/>
      </w:r>
      <w:r>
        <w:br/>
      </w:r>
      <w:r>
        <w:br/>
      </w:r>
      <w:r w:rsidRPr="00D57D21">
        <w:rPr>
          <w:b/>
          <w:u w:val="single"/>
        </w:rPr>
        <w:t>Fiche d'activité d</w:t>
      </w:r>
      <w:r>
        <w:rPr>
          <w:b/>
          <w:u w:val="single"/>
        </w:rPr>
        <w:t>idactique/ petit questionnaire :</w:t>
      </w:r>
      <w:r>
        <w:rPr>
          <w:b/>
          <w:u w:val="single"/>
        </w:rPr>
        <w:br/>
      </w:r>
      <w:r>
        <w:rPr>
          <w:i/>
        </w:rPr>
        <w:t>(</w:t>
      </w:r>
      <w:r w:rsidRPr="00D57D21">
        <w:rPr>
          <w:i/>
        </w:rPr>
        <w:t>Remplir le questio</w:t>
      </w:r>
      <w:r>
        <w:rPr>
          <w:i/>
        </w:rPr>
        <w:t>nnaire en choisissant oui//non// J</w:t>
      </w:r>
      <w:r w:rsidRPr="00D57D21">
        <w:rPr>
          <w:i/>
        </w:rPr>
        <w:t>e ne</w:t>
      </w:r>
      <w:r>
        <w:rPr>
          <w:i/>
        </w:rPr>
        <w:t xml:space="preserve"> sais pas)</w:t>
      </w:r>
      <w:r>
        <w:br/>
      </w:r>
      <w:r>
        <w:br/>
        <w:t xml:space="preserve">1. La présence des émoticônes est-elle perturbante ? </w:t>
      </w:r>
      <w:r w:rsidRPr="001D6195">
        <w:rPr>
          <w:color w:val="0070C0"/>
        </w:rPr>
        <w:t>Non</w:t>
      </w:r>
      <w:r w:rsidRPr="001D6195">
        <w:rPr>
          <w:color w:val="0070C0"/>
        </w:rPr>
        <w:br/>
      </w:r>
      <w:r>
        <w:t>→  Oui // Non // Je ne sais pas</w:t>
      </w:r>
      <w:bookmarkStart w:id="0" w:name="_GoBack"/>
      <w:bookmarkEnd w:id="0"/>
      <w:r>
        <w:br/>
      </w:r>
      <w:r>
        <w:br/>
      </w:r>
      <w:r>
        <w:br/>
        <w:t xml:space="preserve">2. Les émoticônes correspondent-ils aux émotions du film selon vous ? </w:t>
      </w:r>
      <w:r w:rsidRPr="001D6195">
        <w:rPr>
          <w:color w:val="0070C0"/>
        </w:rPr>
        <w:t>Oui</w:t>
      </w:r>
      <w:r>
        <w:br/>
        <w:t xml:space="preserve">→ Oui // Non // Je ne sais pas </w:t>
      </w:r>
      <w:r>
        <w:br/>
      </w:r>
      <w:r>
        <w:br/>
      </w:r>
      <w:r>
        <w:br/>
        <w:t xml:space="preserve">3. Les émoticônes aident-ils à rendre le passage plus compréhensible ? </w:t>
      </w:r>
    </w:p>
    <w:p w:rsidR="002A4ED3" w:rsidRDefault="002A4ED3" w:rsidP="002A4ED3">
      <w:pPr>
        <w:pStyle w:val="Standard"/>
      </w:pPr>
      <w:r w:rsidRPr="001D6195">
        <w:rPr>
          <w:color w:val="0070C0"/>
        </w:rPr>
        <w:t>Je ne sais pas, je devrais me mettre à la p</w:t>
      </w:r>
      <w:r w:rsidR="009B3D67">
        <w:rPr>
          <w:color w:val="0070C0"/>
        </w:rPr>
        <w:t>lace de quelqu’un qui ne connait</w:t>
      </w:r>
      <w:r w:rsidRPr="001D6195">
        <w:rPr>
          <w:color w:val="0070C0"/>
        </w:rPr>
        <w:t xml:space="preserve"> pas l’italien, ma sono italiana</w:t>
      </w:r>
      <w:r>
        <w:t> ;-)</w:t>
      </w:r>
      <w:r w:rsidRPr="001D6195">
        <w:br/>
      </w:r>
      <w:r>
        <w:t>→ Oui // Non // Je ne sais pas</w:t>
      </w:r>
      <w:r>
        <w:br/>
      </w:r>
      <w:r>
        <w:br/>
      </w:r>
      <w:r>
        <w:br/>
        <w:t xml:space="preserve">4. Est-ce que la présence des émoticônes modifie le registre du film (le rendant plus drôle, empathique…) ? </w:t>
      </w:r>
      <w:r w:rsidRPr="001D6195">
        <w:rPr>
          <w:color w:val="0070C0"/>
        </w:rPr>
        <w:t>Non</w:t>
      </w:r>
      <w:r>
        <w:br/>
        <w:t>→ Oui // Non // Je ne sais pas</w:t>
      </w:r>
      <w:r>
        <w:br/>
      </w:r>
      <w:r>
        <w:br/>
      </w:r>
      <w:r>
        <w:br/>
        <w:t xml:space="preserve">5. Est-ce que vous trouvez qu’il y a trop d’émoticônes ? </w:t>
      </w:r>
      <w:r w:rsidRPr="001D6195">
        <w:rPr>
          <w:color w:val="0070C0"/>
        </w:rPr>
        <w:t>Non</w:t>
      </w:r>
      <w:r>
        <w:br/>
        <w:t>Pas assez ?</w:t>
      </w:r>
      <w:r>
        <w:br/>
        <w:t>→ Oui // Non // Je ne sais pas</w:t>
      </w:r>
      <w:r>
        <w:br/>
        <w:t>→ Oui // Non // Je ne sais pas</w:t>
      </w:r>
    </w:p>
    <w:p w:rsidR="002A4ED3" w:rsidRDefault="002A4ED3" w:rsidP="002A4ED3">
      <w:pPr>
        <w:pStyle w:val="Standard"/>
        <w:rPr>
          <w:b/>
          <w:bCs/>
        </w:rPr>
      </w:pPr>
    </w:p>
    <w:p w:rsidR="002A4ED3" w:rsidRDefault="002A4ED3" w:rsidP="002A4ED3">
      <w:pPr>
        <w:pStyle w:val="Standard"/>
      </w:pPr>
      <w:r>
        <w:rPr>
          <w:b/>
          <w:bCs/>
        </w:rPr>
        <w:br/>
      </w:r>
      <w:r w:rsidRPr="007B35E0">
        <w:rPr>
          <w:bCs/>
        </w:rPr>
        <w:t>6. Pensez-vous que sans les émoticônes vous auriez compris ?</w:t>
      </w:r>
      <w:r>
        <w:rPr>
          <w:bCs/>
        </w:rPr>
        <w:t xml:space="preserve"> </w:t>
      </w:r>
      <w:r w:rsidRPr="001D6195">
        <w:rPr>
          <w:bCs/>
          <w:color w:val="0070C0"/>
        </w:rPr>
        <w:t>Oui</w:t>
      </w:r>
      <w:r>
        <w:rPr>
          <w:bCs/>
        </w:rPr>
        <w:br/>
      </w:r>
      <w:r>
        <w:t>→ Oui // Non // Je ne sais pas</w:t>
      </w:r>
      <w:r>
        <w:br/>
      </w:r>
    </w:p>
    <w:p w:rsidR="002A4ED3" w:rsidRDefault="002A4ED3" w:rsidP="002A4ED3">
      <w:pPr>
        <w:pStyle w:val="Standard"/>
      </w:pPr>
      <w:r>
        <w:br/>
        <w:t>7. Autres précisions ?</w:t>
      </w:r>
    </w:p>
    <w:p w:rsidR="002A4ED3" w:rsidRDefault="002A4ED3" w:rsidP="002A4ED3">
      <w:pPr>
        <w:pStyle w:val="Standard"/>
      </w:pPr>
    </w:p>
    <w:p w:rsidR="002A4ED3" w:rsidRPr="001D6195" w:rsidRDefault="002A4ED3" w:rsidP="002A4ED3">
      <w:pPr>
        <w:pStyle w:val="Standard"/>
        <w:rPr>
          <w:color w:val="0070C0"/>
        </w:rPr>
      </w:pPr>
      <w:r w:rsidRPr="001D6195">
        <w:rPr>
          <w:color w:val="0070C0"/>
        </w:rPr>
        <w:t>Regarder les émoticônes est pour moi une sorte de distraction car en essayant d’en interpréter leur signification et leur lien par rapport à la situation je perd</w:t>
      </w:r>
      <w:r>
        <w:rPr>
          <w:color w:val="0070C0"/>
        </w:rPr>
        <w:t>s</w:t>
      </w:r>
      <w:r w:rsidRPr="001D6195">
        <w:rPr>
          <w:color w:val="0070C0"/>
        </w:rPr>
        <w:t xml:space="preserve"> un peu ce que les personnages sont en train de dire. </w:t>
      </w:r>
      <w:r w:rsidRPr="001D6195">
        <w:rPr>
          <w:color w:val="0070C0"/>
        </w:rPr>
        <w:br/>
      </w:r>
    </w:p>
    <w:p w:rsidR="0098597B" w:rsidRPr="00926455" w:rsidRDefault="00951C9C" w:rsidP="0098597B">
      <w:pPr>
        <w:pStyle w:val="Standard"/>
        <w:rPr>
          <w:rFonts w:ascii="Times New Roman Bold" w:eastAsia="Times New Roman Bold" w:hAnsi="Times New Roman Bold" w:cs="Times New Roman Bold"/>
          <w:b/>
        </w:rPr>
      </w:pPr>
      <w:r>
        <w:rPr>
          <w:rFonts w:eastAsia="Times New Roman" w:cs="Times New Roman"/>
          <w:b/>
          <w:bCs/>
          <w:color w:val="000000"/>
          <w:lang w:eastAsia="it-IT"/>
        </w:rPr>
        <w:br/>
      </w:r>
      <w:r>
        <w:rPr>
          <w:rFonts w:eastAsia="Times New Roman" w:cs="Times New Roman"/>
          <w:b/>
          <w:bCs/>
          <w:color w:val="660066"/>
          <w:lang w:eastAsia="it-IT"/>
        </w:rPr>
        <w:br/>
      </w:r>
      <w:r>
        <w:rPr>
          <w:rFonts w:eastAsia="Times New Roman" w:cs="Times New Roman"/>
          <w:b/>
          <w:bCs/>
          <w:color w:val="660066"/>
          <w:lang w:eastAsia="it-IT"/>
        </w:rPr>
        <w:br/>
      </w:r>
      <w:r>
        <w:rPr>
          <w:rFonts w:eastAsia="Times New Roman" w:cs="Times New Roman"/>
          <w:b/>
          <w:bCs/>
          <w:color w:val="660066"/>
          <w:lang w:eastAsia="it-IT"/>
        </w:rPr>
        <w:br/>
      </w:r>
      <w:r>
        <w:rPr>
          <w:rFonts w:eastAsia="Times New Roman" w:cs="Times New Roman"/>
          <w:b/>
          <w:bCs/>
          <w:color w:val="660066"/>
          <w:lang w:eastAsia="it-IT"/>
        </w:rPr>
        <w:lastRenderedPageBreak/>
        <w:t xml:space="preserve">2/ </w:t>
      </w:r>
      <w:r w:rsidR="002A4ED3" w:rsidRPr="0098597B">
        <w:rPr>
          <w:rFonts w:eastAsia="Times New Roman" w:cs="Times New Roman"/>
          <w:b/>
          <w:bCs/>
          <w:color w:val="660066"/>
          <w:lang w:eastAsia="it-IT"/>
        </w:rPr>
        <w:t>Questionnaire de Pascal (natif français)</w:t>
      </w:r>
      <w:r w:rsidR="002A4ED3">
        <w:rPr>
          <w:rFonts w:eastAsia="Times New Roman" w:cs="Times New Roman"/>
          <w:b/>
          <w:bCs/>
          <w:color w:val="000000"/>
          <w:lang w:eastAsia="it-IT"/>
        </w:rPr>
        <w:br/>
      </w:r>
      <w:r w:rsidR="002A4ED3">
        <w:rPr>
          <w:rFonts w:eastAsia="Times New Roman" w:cs="Times New Roman"/>
          <w:b/>
          <w:bCs/>
          <w:color w:val="000000"/>
          <w:lang w:eastAsia="it-IT"/>
        </w:rPr>
        <w:br/>
      </w:r>
      <w:r w:rsidR="0098597B" w:rsidRPr="00926455">
        <w:rPr>
          <w:rFonts w:ascii="Times New Roman Bold"/>
          <w:b/>
        </w:rPr>
        <w:t>Travail de compr</w:t>
      </w:r>
      <w:r w:rsidR="0098597B" w:rsidRPr="00926455">
        <w:rPr>
          <w:rFonts w:hAnsi="Times New Roman Bold"/>
          <w:b/>
        </w:rPr>
        <w:t>é</w:t>
      </w:r>
      <w:r w:rsidR="0098597B" w:rsidRPr="00926455">
        <w:rPr>
          <w:rFonts w:ascii="Times New Roman Bold"/>
          <w:b/>
        </w:rPr>
        <w:t xml:space="preserve">hension affective </w:t>
      </w:r>
    </w:p>
    <w:p w:rsidR="0098597B" w:rsidRDefault="0098597B" w:rsidP="0098597B">
      <w:pPr>
        <w:pStyle w:val="Standard"/>
      </w:pPr>
      <w:r>
        <w:rPr>
          <w:rFonts w:ascii="Times New Roman" w:eastAsia="Arial Unicode MS" w:hAnsi="Arial Unicode MS" w:cs="Arial Unicode MS"/>
          <w:i/>
          <w:iCs/>
        </w:rPr>
        <w:t>S</w:t>
      </w:r>
      <w:r>
        <w:rPr>
          <w:rFonts w:ascii="Arial Unicode MS" w:eastAsia="Arial Unicode MS" w:hAnsi="Times New Roman" w:cs="Arial Unicode MS"/>
          <w:i/>
          <w:iCs/>
        </w:rPr>
        <w:t>é</w:t>
      </w:r>
      <w:r>
        <w:rPr>
          <w:rFonts w:ascii="Times New Roman" w:eastAsia="Arial Unicode MS" w:hAnsi="Arial Unicode MS" w:cs="Arial Unicode MS"/>
          <w:i/>
          <w:iCs/>
        </w:rPr>
        <w:t xml:space="preserve">quence du film </w:t>
      </w:r>
      <w:r>
        <w:rPr>
          <w:rFonts w:ascii="Arial Unicode MS" w:eastAsia="Arial Unicode MS" w:hAnsi="Times New Roman" w:cs="Arial Unicode MS"/>
          <w:b/>
          <w:bCs/>
          <w:i/>
          <w:iCs/>
        </w:rPr>
        <w:t>« </w:t>
      </w:r>
      <w:r>
        <w:rPr>
          <w:rFonts w:ascii="Times New Roman" w:eastAsia="Arial Unicode MS" w:hAnsi="Arial Unicode MS" w:cs="Arial Unicode MS"/>
          <w:b/>
          <w:bCs/>
          <w:i/>
          <w:iCs/>
        </w:rPr>
        <w:t xml:space="preserve">mio fratello </w:t>
      </w:r>
      <w:r>
        <w:rPr>
          <w:rFonts w:ascii="Arial Unicode MS" w:eastAsia="Arial Unicode MS" w:hAnsi="Times New Roman" w:cs="Arial Unicode MS"/>
          <w:b/>
          <w:bCs/>
          <w:i/>
          <w:iCs/>
        </w:rPr>
        <w:t>è</w:t>
      </w:r>
      <w:r>
        <w:rPr>
          <w:rFonts w:ascii="Arial Unicode MS" w:eastAsia="Arial Unicode MS" w:hAnsi="Times New Roman" w:cs="Arial Unicode MS"/>
          <w:b/>
          <w:bCs/>
          <w:i/>
          <w:iCs/>
        </w:rPr>
        <w:t xml:space="preserve"> </w:t>
      </w:r>
      <w:r>
        <w:rPr>
          <w:rFonts w:ascii="Times New Roman" w:eastAsia="Arial Unicode MS" w:hAnsi="Arial Unicode MS" w:cs="Arial Unicode MS"/>
          <w:b/>
          <w:bCs/>
          <w:i/>
          <w:iCs/>
        </w:rPr>
        <w:t>figlio unico</w:t>
      </w:r>
      <w:r>
        <w:rPr>
          <w:rFonts w:ascii="Arial Unicode MS" w:eastAsia="Arial Unicode MS" w:hAnsi="Times New Roman" w:cs="Arial Unicode MS"/>
          <w:b/>
          <w:bCs/>
          <w:i/>
          <w:iCs/>
        </w:rPr>
        <w:t> »</w:t>
      </w:r>
      <w:r>
        <w:rPr>
          <w:rFonts w:ascii="Times New Roman" w:eastAsia="Arial Unicode MS" w:hAnsi="Arial Unicode MS" w:cs="Arial Unicode MS"/>
          <w:i/>
          <w:iCs/>
        </w:rPr>
        <w:t xml:space="preserve">, film italien de </w:t>
      </w:r>
      <w:r>
        <w:rPr>
          <w:rFonts w:ascii="Times New Roman" w:eastAsia="Arial Unicode MS" w:hAnsi="Arial Unicode MS" w:cs="Arial Unicode MS"/>
          <w:b/>
          <w:bCs/>
          <w:i/>
          <w:iCs/>
        </w:rPr>
        <w:t>2007</w:t>
      </w:r>
      <w:r>
        <w:rPr>
          <w:rFonts w:ascii="Times New Roman" w:eastAsia="Arial Unicode MS" w:hAnsi="Arial Unicode MS" w:cs="Arial Unicode MS"/>
          <w:i/>
          <w:iCs/>
        </w:rPr>
        <w:t>, r</w:t>
      </w:r>
      <w:r>
        <w:rPr>
          <w:rFonts w:ascii="Arial Unicode MS" w:eastAsia="Arial Unicode MS" w:hAnsi="Times New Roman" w:cs="Arial Unicode MS"/>
          <w:i/>
          <w:iCs/>
        </w:rPr>
        <w:t>é</w:t>
      </w:r>
      <w:r>
        <w:rPr>
          <w:rFonts w:ascii="Times New Roman" w:eastAsia="Arial Unicode MS" w:hAnsi="Arial Unicode MS" w:cs="Arial Unicode MS"/>
          <w:i/>
          <w:iCs/>
        </w:rPr>
        <w:t>alis</w:t>
      </w:r>
      <w:r>
        <w:rPr>
          <w:rFonts w:ascii="Arial Unicode MS" w:eastAsia="Arial Unicode MS" w:hAnsi="Times New Roman" w:cs="Arial Unicode MS"/>
          <w:i/>
          <w:iCs/>
        </w:rPr>
        <w:t>é</w:t>
      </w:r>
      <w:r>
        <w:rPr>
          <w:rFonts w:ascii="Arial Unicode MS" w:eastAsia="Arial Unicode MS" w:hAnsi="Times New Roman" w:cs="Arial Unicode MS"/>
          <w:i/>
          <w:iCs/>
        </w:rPr>
        <w:t xml:space="preserve"> </w:t>
      </w:r>
      <w:r>
        <w:rPr>
          <w:rFonts w:ascii="Times New Roman" w:eastAsia="Arial Unicode MS" w:hAnsi="Arial Unicode MS" w:cs="Arial Unicode MS"/>
          <w:i/>
          <w:iCs/>
        </w:rPr>
        <w:t xml:space="preserve">par </w:t>
      </w:r>
      <w:r>
        <w:rPr>
          <w:rFonts w:ascii="Times New Roman" w:eastAsia="Arial Unicode MS" w:hAnsi="Arial Unicode MS" w:cs="Arial Unicode MS"/>
          <w:b/>
          <w:bCs/>
          <w:i/>
          <w:iCs/>
        </w:rPr>
        <w:t>Daniele Luchetti</w:t>
      </w:r>
      <w:r>
        <w:rPr>
          <w:rFonts w:ascii="Times New Roman" w:eastAsia="Arial Unicode MS" w:hAnsi="Arial Unicode MS" w:cs="Arial Unicode MS"/>
          <w:i/>
          <w:iCs/>
        </w:rPr>
        <w:t xml:space="preserve">,  histoire originale de </w:t>
      </w:r>
      <w:r>
        <w:rPr>
          <w:rFonts w:ascii="Times New Roman" w:eastAsia="Arial Unicode MS" w:hAnsi="Arial Unicode MS" w:cs="Arial Unicode MS"/>
          <w:b/>
          <w:bCs/>
          <w:i/>
          <w:iCs/>
        </w:rPr>
        <w:t>Antonio Pennacchi</w:t>
      </w:r>
      <w:r>
        <w:rPr>
          <w:rFonts w:ascii="Times New Roman" w:eastAsia="Arial Unicode MS" w:hAnsi="Arial Unicode MS" w:cs="Arial Unicode MS"/>
          <w:i/>
          <w:iCs/>
        </w:rPr>
        <w:t>.</w:t>
      </w:r>
      <w:r>
        <w:rPr>
          <w:rFonts w:ascii="Times New Roman" w:eastAsia="Arial Unicode MS" w:hAnsi="Arial Unicode MS" w:cs="Arial Unicode MS"/>
          <w:i/>
          <w:iCs/>
        </w:rPr>
        <w:tab/>
      </w:r>
      <w:r>
        <w:rPr>
          <w:i/>
          <w:iCs/>
        </w:rPr>
        <w:br/>
      </w:r>
      <w:r>
        <w:rPr>
          <w:i/>
          <w:iCs/>
        </w:rPr>
        <w:br/>
      </w:r>
      <w:r>
        <w:rPr>
          <w:rFonts w:ascii="Times New Roman" w:eastAsia="Arial Unicode MS" w:hAnsi="Arial Unicode MS" w:cs="Arial Unicode MS"/>
          <w:i/>
          <w:iCs/>
        </w:rPr>
        <w:t>PRENOM</w:t>
      </w:r>
      <w:r>
        <w:rPr>
          <w:rFonts w:ascii="Arial Unicode MS" w:eastAsia="Arial Unicode MS" w:hAnsi="Times New Roman" w:cs="Arial Unicode MS"/>
          <w:i/>
          <w:iCs/>
        </w:rPr>
        <w:t> </w:t>
      </w:r>
      <w:r>
        <w:rPr>
          <w:rFonts w:ascii="Times New Roman" w:eastAsia="Arial Unicode MS" w:hAnsi="Arial Unicode MS" w:cs="Arial Unicode MS"/>
          <w:i/>
          <w:iCs/>
        </w:rPr>
        <w:t>: Pascal</w:t>
      </w:r>
      <w:r>
        <w:rPr>
          <w:rFonts w:ascii="Arial Unicode MS" w:eastAsia="Arial Unicode MS" w:hAnsi="Times New Roman" w:cs="Arial Unicode MS"/>
          <w:i/>
          <w:iCs/>
        </w:rPr>
        <w:tab/>
      </w:r>
      <w:r>
        <w:rPr>
          <w:rFonts w:ascii="Arial Unicode MS" w:eastAsia="Arial Unicode MS" w:hAnsi="Times New Roman" w:cs="Arial Unicode MS"/>
          <w:i/>
          <w:iCs/>
        </w:rPr>
        <w:tab/>
      </w:r>
      <w:r>
        <w:rPr>
          <w:rFonts w:ascii="Arial Unicode MS" w:eastAsia="Arial Unicode MS" w:hAnsi="Times New Roman" w:cs="Arial Unicode MS"/>
          <w:i/>
          <w:iCs/>
        </w:rPr>
        <w:tab/>
        <w:t xml:space="preserve"> </w:t>
      </w:r>
      <w:r>
        <w:rPr>
          <w:rFonts w:ascii="Arial Unicode MS" w:eastAsia="Arial Unicode MS" w:hAnsi="Times New Roman" w:cs="Arial Unicode MS"/>
          <w:i/>
          <w:iCs/>
        </w:rPr>
        <w:t>Â</w:t>
      </w:r>
      <w:r>
        <w:rPr>
          <w:rFonts w:ascii="Times New Roman" w:eastAsia="Arial Unicode MS" w:hAnsi="Arial Unicode MS" w:cs="Arial Unicode MS"/>
          <w:i/>
          <w:iCs/>
        </w:rPr>
        <w:t>GE</w:t>
      </w:r>
      <w:r>
        <w:rPr>
          <w:rFonts w:ascii="Arial Unicode MS" w:eastAsia="Arial Unicode MS" w:hAnsi="Times New Roman" w:cs="Arial Unicode MS"/>
          <w:i/>
          <w:iCs/>
        </w:rPr>
        <w:t> </w:t>
      </w:r>
      <w:r>
        <w:rPr>
          <w:rFonts w:ascii="Times New Roman" w:eastAsia="Arial Unicode MS" w:hAnsi="Arial Unicode MS" w:cs="Arial Unicode MS"/>
          <w:i/>
          <w:iCs/>
        </w:rPr>
        <w:t>21</w:t>
      </w:r>
      <w:r>
        <w:br/>
      </w:r>
      <w:r>
        <w:br/>
      </w:r>
      <w:r>
        <w:br/>
      </w:r>
      <w:r>
        <w:rPr>
          <w:rFonts w:ascii="Times New Roman Bold"/>
          <w:u w:val="single"/>
        </w:rPr>
        <w:t>Fiche d'activit</w:t>
      </w:r>
      <w:r>
        <w:rPr>
          <w:rFonts w:hAnsi="Times New Roman Bold"/>
          <w:u w:val="single"/>
        </w:rPr>
        <w:t>é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didactique/ petit questionnaire</w:t>
      </w:r>
      <w:r>
        <w:rPr>
          <w:rFonts w:hAnsi="Times New Roman Bold"/>
          <w:u w:val="single"/>
        </w:rPr>
        <w:t> </w:t>
      </w:r>
      <w:r>
        <w:rPr>
          <w:rFonts w:ascii="Times New Roman Bold"/>
          <w:u w:val="single"/>
        </w:rPr>
        <w:t>:</w:t>
      </w:r>
      <w:r>
        <w:rPr>
          <w:rFonts w:ascii="Times New Roman Bold" w:eastAsia="Times New Roman Bold" w:hAnsi="Times New Roman Bold" w:cs="Times New Roman Bold"/>
          <w:u w:val="single"/>
        </w:rPr>
        <w:br/>
      </w:r>
      <w:r>
        <w:rPr>
          <w:rFonts w:ascii="Times New Roman" w:eastAsia="Arial Unicode MS" w:hAnsi="Arial Unicode MS" w:cs="Arial Unicode MS"/>
          <w:i/>
          <w:iCs/>
        </w:rPr>
        <w:t>(Remplir le questionnaire en choisissant oui//non// Je ne sais pas)</w:t>
      </w:r>
      <w:r>
        <w:br/>
      </w:r>
      <w:r>
        <w:br/>
      </w:r>
      <w:r>
        <w:rPr>
          <w:rFonts w:ascii="Times New Roman" w:eastAsia="Arial Unicode MS" w:hAnsi="Arial Unicode MS" w:cs="Arial Unicode MS"/>
        </w:rPr>
        <w:t>1. La pr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 xml:space="preserve">sence des 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motic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>nes est-elle perturbante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 </w:t>
      </w:r>
      <w:r>
        <w:rPr>
          <w:rFonts w:ascii="Times New Roman" w:eastAsia="Arial Unicode MS" w:hAnsi="Arial Unicode MS" w:cs="Arial Unicode MS"/>
        </w:rPr>
        <w:t>Oui</w:t>
      </w:r>
      <w:r>
        <w:br/>
      </w:r>
      <w:r>
        <w:br/>
      </w:r>
      <w:r>
        <w:br/>
      </w:r>
      <w:r>
        <w:rPr>
          <w:rFonts w:ascii="Times New Roman" w:eastAsia="Arial Unicode MS" w:hAnsi="Arial Unicode MS" w:cs="Arial Unicode MS"/>
        </w:rPr>
        <w:t xml:space="preserve">2. Les 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motic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 xml:space="preserve">nes correspondent-ils aux 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motions du film selon vous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Oui</w:t>
      </w:r>
      <w:r>
        <w:br/>
      </w:r>
      <w:r>
        <w:br/>
      </w:r>
      <w:r>
        <w:br/>
      </w:r>
      <w:r>
        <w:rPr>
          <w:rFonts w:ascii="Times New Roman" w:eastAsia="Arial Unicode MS" w:hAnsi="Arial Unicode MS" w:cs="Arial Unicode MS"/>
        </w:rPr>
        <w:t xml:space="preserve">3. Les 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motic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 xml:space="preserve">nes aident-ils </w:t>
      </w:r>
      <w:r>
        <w:rPr>
          <w:rFonts w:ascii="Arial Unicode MS" w:eastAsia="Arial Unicode MS" w:hAnsi="Times New Roman" w:cs="Arial Unicode MS"/>
        </w:rPr>
        <w:t>à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rendre le passage plus compr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hensible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Oui</w:t>
      </w:r>
      <w:r>
        <w:br/>
      </w:r>
      <w:r>
        <w:br/>
      </w:r>
      <w:r>
        <w:br/>
      </w:r>
      <w:r>
        <w:rPr>
          <w:rFonts w:ascii="Times New Roman" w:eastAsia="Arial Unicode MS" w:hAnsi="Arial Unicode MS" w:cs="Arial Unicode MS"/>
        </w:rPr>
        <w:t>4. Est-ce que la pr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 xml:space="preserve">sence des 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motic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>nes modifie le registre du film (le rendant plus dr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>le, empathique</w:t>
      </w:r>
      <w:r>
        <w:rPr>
          <w:rFonts w:ascii="Arial Unicode MS" w:eastAsia="Arial Unicode MS" w:hAnsi="Times New Roman" w:cs="Arial Unicode MS"/>
        </w:rPr>
        <w:t>…</w:t>
      </w:r>
      <w:r>
        <w:rPr>
          <w:rFonts w:ascii="Times New Roman" w:eastAsia="Arial Unicode MS" w:hAnsi="Arial Unicode MS" w:cs="Arial Unicode MS"/>
        </w:rPr>
        <w:t>)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Oui - une petite touche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Times New Roman" w:eastAsia="Arial Unicode MS" w:hAnsi="Arial Unicode MS" w:cs="Arial Unicode MS"/>
        </w:rPr>
        <w:t>humour</w:t>
      </w:r>
      <w:r>
        <w:br/>
      </w:r>
      <w:r>
        <w:br/>
      </w:r>
      <w:r>
        <w:br/>
      </w:r>
      <w:r>
        <w:rPr>
          <w:rFonts w:ascii="Times New Roman" w:eastAsia="Arial Unicode MS" w:hAnsi="Arial Unicode MS" w:cs="Arial Unicode MS"/>
        </w:rPr>
        <w:t>5. Est-ce que vous trouvez qu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Times New Roman" w:eastAsia="Arial Unicode MS" w:hAnsi="Arial Unicode MS" w:cs="Arial Unicode MS"/>
        </w:rPr>
        <w:t>il y a trop d</w:t>
      </w:r>
      <w:r>
        <w:rPr>
          <w:rFonts w:ascii="Arial Unicode MS" w:eastAsia="Arial Unicode MS" w:hAnsi="Times New Roman" w:cs="Arial Unicode MS"/>
        </w:rPr>
        <w:t>’é</w:t>
      </w:r>
      <w:r>
        <w:rPr>
          <w:rFonts w:ascii="Times New Roman" w:eastAsia="Arial Unicode MS" w:hAnsi="Arial Unicode MS" w:cs="Arial Unicode MS"/>
        </w:rPr>
        <w:t>motic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>nes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 xml:space="preserve">? </w:t>
      </w:r>
      <w:r>
        <w:br/>
      </w:r>
      <w:r>
        <w:rPr>
          <w:rFonts w:ascii="Times New Roman" w:eastAsia="Arial Unicode MS" w:hAnsi="Arial Unicode MS" w:cs="Arial Unicode MS"/>
        </w:rPr>
        <w:t>Pas assez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Des fois oui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Non</w:t>
      </w:r>
    </w:p>
    <w:p w:rsidR="0098597B" w:rsidRDefault="0098597B" w:rsidP="0098597B">
      <w:pPr>
        <w:pStyle w:val="Standard"/>
        <w:rPr>
          <w:rFonts w:ascii="Times New Roman Bold" w:eastAsia="Times New Roman Bold" w:hAnsi="Times New Roman Bold" w:cs="Times New Roman Bold"/>
        </w:rPr>
      </w:pPr>
    </w:p>
    <w:p w:rsidR="0098597B" w:rsidRDefault="0098597B" w:rsidP="0098597B">
      <w:pPr>
        <w:pStyle w:val="Standard"/>
      </w:pPr>
      <w:r>
        <w:rPr>
          <w:rFonts w:ascii="Times New Roman Bold" w:eastAsia="Times New Roman Bold" w:hAnsi="Times New Roman Bold" w:cs="Times New Roman Bold"/>
        </w:rPr>
        <w:br/>
      </w:r>
      <w:r>
        <w:rPr>
          <w:rFonts w:ascii="Times New Roman" w:eastAsia="Arial Unicode MS" w:hAnsi="Arial Unicode MS" w:cs="Arial Unicode MS"/>
        </w:rPr>
        <w:t xml:space="preserve">6. Pensez-vous que sans les 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motic</w:t>
      </w:r>
      <w:r>
        <w:rPr>
          <w:rFonts w:ascii="Arial Unicode MS" w:eastAsia="Arial Unicode MS" w:hAnsi="Times New Roman" w:cs="Arial Unicode MS"/>
        </w:rPr>
        <w:t>ô</w:t>
      </w:r>
      <w:r>
        <w:rPr>
          <w:rFonts w:ascii="Times New Roman" w:eastAsia="Arial Unicode MS" w:hAnsi="Arial Unicode MS" w:cs="Arial Unicode MS"/>
        </w:rPr>
        <w:t>nes vous auriez compris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→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Je ne sais pas</w:t>
      </w:r>
      <w:r>
        <w:br/>
      </w:r>
    </w:p>
    <w:p w:rsidR="0098597B" w:rsidRPr="00951C9C" w:rsidRDefault="0098597B" w:rsidP="0098597B">
      <w:pPr>
        <w:pStyle w:val="Standard"/>
      </w:pPr>
      <w:r>
        <w:br/>
      </w:r>
      <w:r>
        <w:rPr>
          <w:rFonts w:ascii="Times New Roman" w:eastAsia="Arial Unicode MS" w:hAnsi="Arial Unicode MS" w:cs="Arial Unicode MS"/>
        </w:rPr>
        <w:t>7. Autres pr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cisions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t>…………………………………………………………………………………………………………</w:t>
      </w:r>
      <w:r>
        <w:rPr>
          <w:rFonts w:ascii="Arial Unicode MS" w:eastAsia="Arial Unicode MS" w:hAnsi="Times New Roman" w:cs="Arial Unicode MS"/>
        </w:rPr>
        <w:br/>
      </w:r>
      <w:r>
        <w:rPr>
          <w:rFonts w:ascii="Arial Unicode MS" w:eastAsia="Arial Unicode MS" w:hAnsi="Times New Roman" w:cs="Arial Unicode MS"/>
        </w:rPr>
        <w:br/>
      </w:r>
      <w:r>
        <w:rPr>
          <w:rFonts w:ascii="Times New Roman" w:eastAsia="Arial Unicode MS" w:hAnsi="Arial Unicode MS" w:cs="Arial Unicode MS"/>
        </w:rPr>
        <w:t>8. Pouvez-vous r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sumer en 2 lignes ce que vous avez compris de l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Times New Roman" w:eastAsia="Arial Unicode MS" w:hAnsi="Arial Unicode MS" w:cs="Arial Unicode MS"/>
        </w:rPr>
        <w:t>extrait</w:t>
      </w:r>
      <w:r>
        <w:rPr>
          <w:rFonts w:ascii="Arial Unicode MS" w:eastAsia="Arial Unicode MS" w:hAnsi="Times New Roman" w:cs="Arial Unicode MS"/>
        </w:rPr>
        <w:t> </w:t>
      </w:r>
      <w:r>
        <w:rPr>
          <w:rFonts w:ascii="Times New Roman" w:eastAsia="Arial Unicode MS" w:hAnsi="Arial Unicode MS" w:cs="Arial Unicode MS"/>
        </w:rPr>
        <w:t>?</w:t>
      </w:r>
      <w:r>
        <w:br/>
      </w:r>
      <w:r>
        <w:rPr>
          <w:rFonts w:ascii="Times New Roman" w:eastAsia="Arial Unicode MS" w:hAnsi="Arial Unicode MS" w:cs="Arial Unicode MS"/>
        </w:rPr>
        <w:t>Pensif - El</w:t>
      </w:r>
      <w:r>
        <w:rPr>
          <w:rFonts w:ascii="Arial Unicode MS" w:eastAsia="Arial Unicode MS" w:hAnsi="Times New Roman" w:cs="Arial Unicode MS"/>
        </w:rPr>
        <w:t>è</w:t>
      </w:r>
      <w:r>
        <w:rPr>
          <w:rFonts w:ascii="Times New Roman" w:eastAsia="Arial Unicode MS" w:hAnsi="Arial Unicode MS" w:cs="Arial Unicode MS"/>
        </w:rPr>
        <w:t xml:space="preserve">ve studieux, connait ses cours </w:t>
      </w:r>
      <w:r>
        <w:rPr>
          <w:rFonts w:ascii="Arial Unicode MS" w:eastAsia="Arial Unicode MS" w:hAnsi="Times New Roman" w:cs="Arial Unicode MS"/>
        </w:rPr>
        <w:t>à</w:t>
      </w:r>
      <w:r>
        <w:rPr>
          <w:rFonts w:ascii="Arial Unicode MS" w:eastAsia="Arial Unicode MS" w:hAnsi="Times New Roman" w:cs="Arial Unicode MS"/>
        </w:rPr>
        <w:t xml:space="preserve"> </w:t>
      </w:r>
      <w:r>
        <w:rPr>
          <w:rFonts w:ascii="Times New Roman" w:eastAsia="Arial Unicode MS" w:hAnsi="Arial Unicode MS" w:cs="Arial Unicode MS"/>
        </w:rPr>
        <w:t>la perfection - Son ami est amoureux - Lui est amoureux d</w:t>
      </w:r>
      <w:r>
        <w:rPr>
          <w:rFonts w:ascii="Arial Unicode MS" w:eastAsia="Arial Unicode MS" w:hAnsi="Times New Roman" w:cs="Arial Unicode MS"/>
        </w:rPr>
        <w:t>’</w:t>
      </w:r>
      <w:r>
        <w:rPr>
          <w:rFonts w:ascii="Times New Roman" w:eastAsia="Arial Unicode MS" w:hAnsi="Arial Unicode MS" w:cs="Arial Unicode MS"/>
        </w:rPr>
        <w:t>une fille qui a une religion diff</w:t>
      </w:r>
      <w:r>
        <w:rPr>
          <w:rFonts w:ascii="Arial Unicode MS" w:eastAsia="Arial Unicode MS" w:hAnsi="Times New Roman" w:cs="Arial Unicode MS"/>
        </w:rPr>
        <w:t>é</w:t>
      </w:r>
      <w:r>
        <w:rPr>
          <w:rFonts w:ascii="Times New Roman" w:eastAsia="Arial Unicode MS" w:hAnsi="Arial Unicode MS" w:cs="Arial Unicode MS"/>
        </w:rPr>
        <w:t>rente de la sienne</w:t>
      </w:r>
      <w:r>
        <w:br/>
      </w:r>
      <w:r w:rsidR="00951C9C">
        <w:br/>
      </w:r>
      <w:r w:rsidR="00951C9C">
        <w:rPr>
          <w:rFonts w:eastAsia="Times New Roman" w:cs="Times New Roman"/>
          <w:b/>
          <w:bCs/>
          <w:color w:val="660066"/>
          <w:lang w:eastAsia="it-IT"/>
        </w:rPr>
        <w:br/>
      </w:r>
      <w:r w:rsidR="00951C9C">
        <w:rPr>
          <w:rFonts w:eastAsia="Times New Roman" w:cs="Times New Roman"/>
          <w:b/>
          <w:bCs/>
          <w:color w:val="660066"/>
          <w:lang w:eastAsia="it-IT"/>
        </w:rPr>
        <w:br/>
      </w:r>
      <w:r w:rsidR="00951C9C">
        <w:rPr>
          <w:rFonts w:eastAsia="Times New Roman" w:cs="Times New Roman"/>
          <w:b/>
          <w:bCs/>
          <w:color w:val="660066"/>
          <w:lang w:eastAsia="it-IT"/>
        </w:rPr>
        <w:br/>
      </w:r>
      <w:r w:rsidR="00951C9C">
        <w:rPr>
          <w:rFonts w:eastAsia="Times New Roman" w:cs="Times New Roman"/>
          <w:b/>
          <w:bCs/>
          <w:color w:val="660066"/>
          <w:lang w:eastAsia="it-IT"/>
        </w:rPr>
        <w:br/>
      </w:r>
      <w:r w:rsidR="00951C9C">
        <w:rPr>
          <w:rFonts w:eastAsia="Times New Roman" w:cs="Times New Roman"/>
          <w:b/>
          <w:bCs/>
          <w:color w:val="660066"/>
          <w:lang w:eastAsia="it-IT"/>
        </w:rPr>
        <w:lastRenderedPageBreak/>
        <w:t xml:space="preserve">3/ </w:t>
      </w:r>
      <w:r w:rsidRPr="0098597B">
        <w:rPr>
          <w:rFonts w:eastAsia="Times New Roman" w:cs="Times New Roman"/>
          <w:b/>
          <w:bCs/>
          <w:color w:val="660066"/>
          <w:lang w:eastAsia="it-IT"/>
        </w:rPr>
        <w:t>Questionnaire d’Elodie (native français)</w:t>
      </w:r>
      <w:r>
        <w:rPr>
          <w:rFonts w:eastAsia="Times New Roman" w:cs="Times New Roman"/>
          <w:b/>
          <w:bCs/>
          <w:color w:val="660066"/>
          <w:lang w:eastAsia="it-IT"/>
        </w:rPr>
        <w:br/>
      </w:r>
      <w:r>
        <w:rPr>
          <w:rFonts w:eastAsia="Times New Roman" w:cs="Times New Roman"/>
          <w:b/>
          <w:bCs/>
          <w:color w:val="660066"/>
          <w:lang w:eastAsia="it-IT"/>
        </w:rPr>
        <w:br/>
      </w:r>
      <w:r>
        <w:rPr>
          <w:b/>
          <w:bCs/>
        </w:rPr>
        <w:t xml:space="preserve">Travail de compréhension affective </w:t>
      </w:r>
    </w:p>
    <w:p w:rsidR="0098597B" w:rsidRDefault="0098597B" w:rsidP="0098597B">
      <w:pPr>
        <w:pStyle w:val="Standard"/>
      </w:pPr>
      <w:r w:rsidRPr="00D57D21">
        <w:rPr>
          <w:i/>
        </w:rPr>
        <w:t xml:space="preserve">Séquence du film </w:t>
      </w:r>
      <w:r w:rsidRPr="00D57D21">
        <w:rPr>
          <w:b/>
          <w:bCs/>
          <w:i/>
        </w:rPr>
        <w:t>« mio fratello è figlio unico »</w:t>
      </w:r>
      <w:r w:rsidRPr="00D57D21">
        <w:rPr>
          <w:i/>
        </w:rPr>
        <w:t xml:space="preserve">, film italien de </w:t>
      </w:r>
      <w:r w:rsidRPr="00D57D21">
        <w:rPr>
          <w:b/>
          <w:bCs/>
          <w:i/>
        </w:rPr>
        <w:t>2007</w:t>
      </w:r>
      <w:r w:rsidRPr="00D57D21">
        <w:rPr>
          <w:i/>
        </w:rPr>
        <w:t xml:space="preserve">, réalisé par </w:t>
      </w:r>
      <w:r w:rsidRPr="00D57D21">
        <w:rPr>
          <w:b/>
          <w:bCs/>
          <w:i/>
        </w:rPr>
        <w:t>Daniele Luchetti</w:t>
      </w:r>
      <w:r w:rsidRPr="00D57D21">
        <w:rPr>
          <w:i/>
        </w:rPr>
        <w:t xml:space="preserve">,  histoire originale de </w:t>
      </w:r>
      <w:r w:rsidRPr="00D57D21">
        <w:rPr>
          <w:b/>
          <w:bCs/>
          <w:i/>
        </w:rPr>
        <w:t>Antonio Pennacchi</w:t>
      </w:r>
      <w:r w:rsidRPr="00D57D21">
        <w:rPr>
          <w:i/>
        </w:rPr>
        <w:t>.</w:t>
      </w:r>
      <w:r w:rsidRPr="00D57D21">
        <w:rPr>
          <w:i/>
        </w:rPr>
        <w:tab/>
      </w:r>
      <w:r>
        <w:rPr>
          <w:i/>
        </w:rPr>
        <w:br/>
      </w:r>
      <w:r>
        <w:rPr>
          <w:i/>
        </w:rPr>
        <w:br/>
        <w:t>PRENOM : Elodie…………………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ÂGE :…20………</w:t>
      </w:r>
      <w:r>
        <w:br/>
      </w:r>
      <w:r>
        <w:br/>
      </w:r>
      <w:r>
        <w:br/>
      </w:r>
      <w:r w:rsidRPr="00D57D21">
        <w:rPr>
          <w:b/>
          <w:u w:val="single"/>
        </w:rPr>
        <w:t>Fiche d'activité d</w:t>
      </w:r>
      <w:r>
        <w:rPr>
          <w:b/>
          <w:u w:val="single"/>
        </w:rPr>
        <w:t>idactique/ petit questionnaire :</w:t>
      </w:r>
      <w:r>
        <w:rPr>
          <w:b/>
          <w:u w:val="single"/>
        </w:rPr>
        <w:br/>
      </w:r>
      <w:r>
        <w:rPr>
          <w:i/>
        </w:rPr>
        <w:t>(</w:t>
      </w:r>
      <w:r w:rsidRPr="00D57D21">
        <w:rPr>
          <w:i/>
        </w:rPr>
        <w:t>Remplir le questio</w:t>
      </w:r>
      <w:r>
        <w:rPr>
          <w:i/>
        </w:rPr>
        <w:t>nnaire en choisissant oui//non// J</w:t>
      </w:r>
      <w:r w:rsidRPr="00D57D21">
        <w:rPr>
          <w:i/>
        </w:rPr>
        <w:t>e ne</w:t>
      </w:r>
      <w:r>
        <w:rPr>
          <w:i/>
        </w:rPr>
        <w:t xml:space="preserve"> sais pas)</w:t>
      </w:r>
      <w:r>
        <w:br/>
      </w:r>
      <w:r>
        <w:br/>
        <w:t>1. La présence des émoticônes est-elle perturbante ?</w:t>
      </w:r>
      <w:r>
        <w:br/>
        <w:t xml:space="preserve">→  </w:t>
      </w:r>
      <w:r w:rsidRPr="008A340D">
        <w:rPr>
          <w:highlight w:val="yellow"/>
        </w:rPr>
        <w:t>Oui</w:t>
      </w:r>
      <w:r>
        <w:t xml:space="preserve"> // Non // Je ne sais pas</w:t>
      </w:r>
      <w:r>
        <w:br/>
      </w:r>
      <w:r>
        <w:br/>
      </w:r>
      <w:r>
        <w:br/>
        <w:t>2. Les émoticônes correspondent-ils aux émotions du film selon vous ?</w:t>
      </w:r>
      <w:r>
        <w:br/>
        <w:t xml:space="preserve">→ </w:t>
      </w:r>
      <w:r w:rsidRPr="0083429F">
        <w:rPr>
          <w:highlight w:val="yellow"/>
        </w:rPr>
        <w:t>Oui</w:t>
      </w:r>
      <w:r>
        <w:t xml:space="preserve"> // Non // Je ne sais pas</w:t>
      </w:r>
      <w:r>
        <w:br/>
      </w:r>
      <w:r>
        <w:br/>
      </w:r>
      <w:r>
        <w:br/>
        <w:t>3. Les émoticônes aident-ils à rendre le passage plus compréhensible ?</w:t>
      </w:r>
      <w:r>
        <w:br/>
        <w:t xml:space="preserve">→ Oui // Non // </w:t>
      </w:r>
      <w:r w:rsidRPr="0083429F">
        <w:rPr>
          <w:highlight w:val="yellow"/>
        </w:rPr>
        <w:t>Je ne sais pas</w:t>
      </w:r>
      <w:r>
        <w:br/>
      </w:r>
      <w:r>
        <w:br/>
      </w:r>
      <w:r>
        <w:br/>
        <w:t>4. Est-ce que la présence des émoticônes modifie le registre du film (le rendant plus drôle, empathique…) ?</w:t>
      </w:r>
      <w:r>
        <w:br/>
        <w:t xml:space="preserve">→ Oui // </w:t>
      </w:r>
      <w:r w:rsidRPr="0083429F">
        <w:rPr>
          <w:highlight w:val="yellow"/>
        </w:rPr>
        <w:t>Non</w:t>
      </w:r>
      <w:r>
        <w:t xml:space="preserve"> // Je ne sais pas</w:t>
      </w:r>
      <w:r>
        <w:br/>
      </w:r>
      <w:r>
        <w:br/>
      </w:r>
      <w:r>
        <w:br/>
        <w:t xml:space="preserve">5. Est-ce que vous trouvez qu’il y a trop d’émoticônes ? </w:t>
      </w:r>
      <w:r>
        <w:br/>
        <w:t>Pas assez ?</w:t>
      </w:r>
      <w:r>
        <w:br/>
        <w:t xml:space="preserve">→ Oui // Non // </w:t>
      </w:r>
      <w:r w:rsidRPr="0083429F">
        <w:rPr>
          <w:highlight w:val="yellow"/>
        </w:rPr>
        <w:t>Je ne sais pas</w:t>
      </w:r>
      <w:r>
        <w:br/>
        <w:t xml:space="preserve">→ Oui // </w:t>
      </w:r>
      <w:r w:rsidRPr="0083429F">
        <w:rPr>
          <w:highlight w:val="yellow"/>
        </w:rPr>
        <w:t>Non</w:t>
      </w:r>
      <w:r>
        <w:t xml:space="preserve"> // Je ne sais pas</w:t>
      </w:r>
    </w:p>
    <w:p w:rsidR="0098597B" w:rsidRDefault="0098597B" w:rsidP="0098597B">
      <w:pPr>
        <w:pStyle w:val="Standard"/>
        <w:rPr>
          <w:b/>
          <w:bCs/>
        </w:rPr>
      </w:pPr>
    </w:p>
    <w:p w:rsidR="0098597B" w:rsidRDefault="0098597B" w:rsidP="0098597B">
      <w:pPr>
        <w:pStyle w:val="Standard"/>
      </w:pPr>
      <w:r>
        <w:rPr>
          <w:b/>
          <w:bCs/>
        </w:rPr>
        <w:br/>
      </w:r>
      <w:r w:rsidRPr="007B35E0">
        <w:rPr>
          <w:bCs/>
        </w:rPr>
        <w:t>6. Pensez-vous que sans les émoticônes vous auriez compris ?</w:t>
      </w:r>
      <w:r>
        <w:rPr>
          <w:bCs/>
        </w:rPr>
        <w:br/>
      </w:r>
      <w:r>
        <w:t xml:space="preserve">→ Oui // Non </w:t>
      </w:r>
      <w:r w:rsidRPr="0083429F">
        <w:rPr>
          <w:highlight w:val="yellow"/>
        </w:rPr>
        <w:t>// Je ne sais pas</w:t>
      </w:r>
      <w:r>
        <w:br/>
      </w:r>
    </w:p>
    <w:p w:rsidR="0098597B" w:rsidRPr="00D57D21" w:rsidRDefault="0098597B" w:rsidP="0098597B">
      <w:pPr>
        <w:pStyle w:val="Standard"/>
        <w:rPr>
          <w:b/>
          <w:bCs/>
        </w:rPr>
      </w:pPr>
      <w:r>
        <w:br/>
        <w:t>7. Autres précisions ?</w:t>
      </w:r>
      <w:r>
        <w:br/>
        <w:t>…………………………………………………………………………………………………………</w:t>
      </w:r>
      <w:r>
        <w:br/>
      </w:r>
      <w:r>
        <w:br/>
        <w:t>8. Pouvez-vous résumer en 2 lignes ce que vous avez compris de l’extrait ?</w:t>
      </w:r>
      <w:r>
        <w:br/>
      </w:r>
      <w:r>
        <w:br/>
      </w:r>
      <w:r w:rsidRPr="0083429F">
        <w:rPr>
          <w:sz w:val="22"/>
        </w:rPr>
        <w:t xml:space="preserve">Un jeune garçon quitte sa famille pour rentrer dans un séminaire </w:t>
      </w:r>
      <w:r w:rsidRPr="0083429F">
        <w:rPr>
          <w:rFonts w:hint="eastAsia"/>
          <w:sz w:val="22"/>
        </w:rPr>
        <w:t>(o</w:t>
      </w:r>
      <w:r w:rsidRPr="0083429F">
        <w:rPr>
          <w:sz w:val="22"/>
        </w:rPr>
        <w:t xml:space="preserve">n le voit réciter une leçon ou quelque chose comme ça en classe). Alors quil marche dans un couloir avec son frère celui-ci </w:t>
      </w:r>
      <w:r w:rsidRPr="0083429F">
        <w:rPr>
          <w:rFonts w:hint="eastAsia"/>
          <w:sz w:val="22"/>
        </w:rPr>
        <w:t>« </w:t>
      </w:r>
      <w:r w:rsidRPr="0083429F">
        <w:rPr>
          <w:sz w:val="22"/>
        </w:rPr>
        <w:t>se retourne sur</w:t>
      </w:r>
      <w:r w:rsidRPr="0083429F">
        <w:rPr>
          <w:rFonts w:hint="eastAsia"/>
          <w:sz w:val="22"/>
        </w:rPr>
        <w:t> »</w:t>
      </w:r>
      <w:r w:rsidRPr="0083429F">
        <w:rPr>
          <w:sz w:val="22"/>
        </w:rPr>
        <w:t xml:space="preserve"> une femme. Ensuite on les voit dans les toilettes, son grand-frère  lui donne une photo de femme. Question de la religion, Jésus/Bible, il semble en désaccord avec son frère et va en parler à un prêtre pour avoir son avis. </w:t>
      </w:r>
      <w:r>
        <w:br/>
      </w:r>
      <w:r>
        <w:br/>
        <w:t>Un très très grand merci pour votre participation !</w:t>
      </w:r>
      <w:r>
        <w:br/>
        <w:t xml:space="preserve">Questionnaire à renvoyer à : </w:t>
      </w:r>
      <w:hyperlink r:id="rId8" w:history="1">
        <w:r w:rsidRPr="00AE4824">
          <w:rPr>
            <w:rStyle w:val="Collegamentoipertestuale"/>
          </w:rPr>
          <w:t>marine.cocumelli@gmail.com</w:t>
        </w:r>
      </w:hyperlink>
      <w:r>
        <w:t xml:space="preserve"> </w:t>
      </w:r>
    </w:p>
    <w:p w:rsidR="0098597B" w:rsidRDefault="00951C9C" w:rsidP="0098597B">
      <w:pPr>
        <w:pStyle w:val="Standard"/>
        <w:rPr>
          <w:b/>
          <w:bCs/>
        </w:rPr>
      </w:pPr>
      <w:r w:rsidRPr="00951C9C">
        <w:rPr>
          <w:rFonts w:eastAsia="Times New Roman" w:cs="Times New Roman"/>
          <w:b/>
          <w:bCs/>
          <w:color w:val="660066"/>
          <w:lang w:eastAsia="it-IT"/>
        </w:rPr>
        <w:lastRenderedPageBreak/>
        <w:t>4/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8597B" w:rsidRPr="0098597B">
        <w:rPr>
          <w:rFonts w:eastAsia="Times New Roman" w:cs="Times New Roman"/>
          <w:b/>
          <w:bCs/>
          <w:color w:val="660066"/>
          <w:lang w:eastAsia="it-IT"/>
        </w:rPr>
        <w:t>Questionnaire de Marine (Franco-allemande)</w:t>
      </w:r>
      <w:r w:rsidR="0098597B">
        <w:rPr>
          <w:rFonts w:eastAsia="Times New Roman" w:cs="Times New Roman"/>
          <w:b/>
          <w:bCs/>
          <w:color w:val="000000"/>
          <w:lang w:eastAsia="it-IT"/>
        </w:rPr>
        <w:br/>
      </w:r>
      <w:r w:rsidR="0098597B">
        <w:rPr>
          <w:rFonts w:eastAsia="Times New Roman" w:cs="Times New Roman"/>
          <w:b/>
          <w:bCs/>
          <w:color w:val="000000"/>
          <w:lang w:eastAsia="it-IT"/>
        </w:rPr>
        <w:br/>
      </w:r>
      <w:r w:rsidR="0098597B">
        <w:rPr>
          <w:b/>
          <w:bCs/>
        </w:rPr>
        <w:t xml:space="preserve">Travail de compréhension affective </w:t>
      </w:r>
    </w:p>
    <w:p w:rsidR="0098597B" w:rsidRDefault="0098597B" w:rsidP="0098597B">
      <w:pPr>
        <w:pStyle w:val="Standard"/>
      </w:pPr>
      <w:r w:rsidRPr="00D57D21">
        <w:rPr>
          <w:i/>
        </w:rPr>
        <w:t xml:space="preserve">Séquence du film </w:t>
      </w:r>
      <w:r w:rsidRPr="00D57D21">
        <w:rPr>
          <w:b/>
          <w:bCs/>
          <w:i/>
        </w:rPr>
        <w:t>« mio fratello è figlio unico »</w:t>
      </w:r>
      <w:r w:rsidRPr="00D57D21">
        <w:rPr>
          <w:i/>
        </w:rPr>
        <w:t xml:space="preserve">, film italien de </w:t>
      </w:r>
      <w:r w:rsidRPr="00D57D21">
        <w:rPr>
          <w:b/>
          <w:bCs/>
          <w:i/>
        </w:rPr>
        <w:t>2007</w:t>
      </w:r>
      <w:r w:rsidRPr="00D57D21">
        <w:rPr>
          <w:i/>
        </w:rPr>
        <w:t xml:space="preserve">, réalisé par </w:t>
      </w:r>
      <w:r w:rsidRPr="00D57D21">
        <w:rPr>
          <w:b/>
          <w:bCs/>
          <w:i/>
        </w:rPr>
        <w:t>Daniele Luchetti</w:t>
      </w:r>
      <w:r w:rsidRPr="00D57D21">
        <w:rPr>
          <w:i/>
        </w:rPr>
        <w:t xml:space="preserve">,  histoire originale de </w:t>
      </w:r>
      <w:r w:rsidRPr="00D57D21">
        <w:rPr>
          <w:b/>
          <w:bCs/>
          <w:i/>
        </w:rPr>
        <w:t>Antonio Pennacchi</w:t>
      </w:r>
      <w:r w:rsidRPr="00D57D21">
        <w:rPr>
          <w:i/>
        </w:rPr>
        <w:t>.</w:t>
      </w:r>
      <w:r w:rsidRPr="00D57D21">
        <w:rPr>
          <w:i/>
        </w:rPr>
        <w:tab/>
      </w:r>
      <w:r>
        <w:rPr>
          <w:i/>
        </w:rPr>
        <w:br/>
      </w:r>
      <w:r>
        <w:rPr>
          <w:i/>
        </w:rPr>
        <w:br/>
        <w:t>PRENOM : Marine</w:t>
      </w:r>
      <w:r>
        <w:rPr>
          <w:i/>
        </w:rPr>
        <w:tab/>
      </w:r>
      <w:r>
        <w:rPr>
          <w:i/>
        </w:rPr>
        <w:tab/>
        <w:t xml:space="preserve"> ÂGE</w:t>
      </w:r>
      <w:r>
        <w:rPr>
          <w:rFonts w:hint="eastAsia"/>
          <w:i/>
        </w:rPr>
        <w:t> </w:t>
      </w:r>
      <w:r>
        <w:rPr>
          <w:i/>
        </w:rPr>
        <w:t>:  22</w:t>
      </w:r>
      <w:r>
        <w:br/>
      </w:r>
      <w:r>
        <w:br/>
      </w:r>
      <w:r>
        <w:br/>
      </w:r>
      <w:r w:rsidRPr="00D57D21">
        <w:rPr>
          <w:b/>
          <w:u w:val="single"/>
        </w:rPr>
        <w:t>Fiche d'activité d</w:t>
      </w:r>
      <w:r>
        <w:rPr>
          <w:b/>
          <w:u w:val="single"/>
        </w:rPr>
        <w:t>idactique/ petit questionnaire :</w:t>
      </w:r>
      <w:r>
        <w:rPr>
          <w:b/>
          <w:u w:val="single"/>
        </w:rPr>
        <w:br/>
      </w:r>
      <w:r>
        <w:rPr>
          <w:i/>
        </w:rPr>
        <w:t>(</w:t>
      </w:r>
      <w:r w:rsidRPr="00D57D21">
        <w:rPr>
          <w:i/>
        </w:rPr>
        <w:t>Remplir le questio</w:t>
      </w:r>
      <w:r>
        <w:rPr>
          <w:i/>
        </w:rPr>
        <w:t>nnaire en choisissant oui//non// J</w:t>
      </w:r>
      <w:r w:rsidRPr="00D57D21">
        <w:rPr>
          <w:i/>
        </w:rPr>
        <w:t>e ne</w:t>
      </w:r>
      <w:r>
        <w:rPr>
          <w:i/>
        </w:rPr>
        <w:t xml:space="preserve"> sais pas)</w:t>
      </w:r>
      <w:r>
        <w:br/>
      </w:r>
      <w:r>
        <w:br/>
        <w:t>1. La présence des émoticônes est-elle perturbante ?</w:t>
      </w:r>
      <w:r>
        <w:br/>
        <w:t xml:space="preserve">→  Oui // </w:t>
      </w:r>
      <w:r w:rsidRPr="00EA3BFE">
        <w:rPr>
          <w:color w:val="5B9BD5" w:themeColor="accent1"/>
        </w:rPr>
        <w:t>Non</w:t>
      </w:r>
      <w:r>
        <w:t xml:space="preserve"> // Je ne sais pas</w:t>
      </w:r>
      <w:r>
        <w:br/>
      </w:r>
      <w:r>
        <w:br/>
      </w:r>
      <w:r>
        <w:br/>
        <w:t>2. Les émoticônes correspondent-ils aux émotions du film selon vous ?</w:t>
      </w:r>
      <w:r>
        <w:br/>
        <w:t xml:space="preserve">→ </w:t>
      </w:r>
      <w:r w:rsidRPr="00EA3BFE">
        <w:rPr>
          <w:color w:val="5B9BD5" w:themeColor="accent1"/>
        </w:rPr>
        <w:t>Oui</w:t>
      </w:r>
      <w:r>
        <w:t xml:space="preserve"> // Non // Je ne sais pas</w:t>
      </w:r>
      <w:r>
        <w:br/>
      </w:r>
      <w:r>
        <w:br/>
      </w:r>
      <w:r>
        <w:br/>
        <w:t>3. Les émoticônes aident-ils à rendre le passage plus compréhensible ?</w:t>
      </w:r>
      <w:r>
        <w:br/>
        <w:t xml:space="preserve">→ </w:t>
      </w:r>
      <w:r w:rsidRPr="00EA3BFE">
        <w:rPr>
          <w:color w:val="5B9BD5" w:themeColor="accent1"/>
        </w:rPr>
        <w:t>Oui</w:t>
      </w:r>
      <w:r>
        <w:t xml:space="preserve"> // Non // Je ne sais pas</w:t>
      </w:r>
      <w:r>
        <w:br/>
      </w:r>
      <w:r>
        <w:br/>
      </w:r>
      <w:r>
        <w:br/>
        <w:t>4. Est-ce que la présence des émoticônes modifie le registre du film (le rendant plus drôle, empathique…) ?</w:t>
      </w:r>
      <w:r>
        <w:br/>
        <w:t xml:space="preserve">→ Oui // </w:t>
      </w:r>
      <w:r w:rsidRPr="00EA3BFE">
        <w:rPr>
          <w:color w:val="5B9BD5" w:themeColor="accent1"/>
        </w:rPr>
        <w:t>Non</w:t>
      </w:r>
      <w:r>
        <w:t xml:space="preserve"> // Je ne sais pas</w:t>
      </w:r>
      <w:r>
        <w:br/>
      </w:r>
      <w:r>
        <w:br/>
      </w:r>
      <w:r>
        <w:br/>
        <w:t xml:space="preserve">5. Est-ce que vous trouvez qu’il y a trop d’émoticônes ? </w:t>
      </w:r>
      <w:r>
        <w:br/>
        <w:t>Pas assez ?</w:t>
      </w:r>
      <w:r>
        <w:br/>
        <w:t xml:space="preserve">→ Oui // </w:t>
      </w:r>
      <w:r w:rsidRPr="00EA3BFE">
        <w:rPr>
          <w:color w:val="5B9BD5" w:themeColor="accent1"/>
        </w:rPr>
        <w:t>Non</w:t>
      </w:r>
      <w:r>
        <w:t xml:space="preserve"> // Je ne sais pas</w:t>
      </w:r>
      <w:r>
        <w:br/>
        <w:t xml:space="preserve">→ Oui // </w:t>
      </w:r>
      <w:r w:rsidRPr="00EA3BFE">
        <w:rPr>
          <w:color w:val="5B9BD5" w:themeColor="accent1"/>
        </w:rPr>
        <w:t>Non</w:t>
      </w:r>
      <w:r>
        <w:t xml:space="preserve"> // Je ne sais pas</w:t>
      </w:r>
    </w:p>
    <w:p w:rsidR="0098597B" w:rsidRDefault="0098597B" w:rsidP="0098597B">
      <w:pPr>
        <w:pStyle w:val="Standard"/>
        <w:rPr>
          <w:b/>
          <w:bCs/>
        </w:rPr>
      </w:pPr>
    </w:p>
    <w:p w:rsidR="0098597B" w:rsidRDefault="0098597B" w:rsidP="0098597B">
      <w:pPr>
        <w:pStyle w:val="Standard"/>
      </w:pPr>
      <w:r>
        <w:rPr>
          <w:b/>
          <w:bCs/>
        </w:rPr>
        <w:br/>
      </w:r>
      <w:r w:rsidRPr="007B35E0">
        <w:rPr>
          <w:bCs/>
        </w:rPr>
        <w:t>6. Pensez-vous que sans les émoticônes vous auriez compris ?</w:t>
      </w:r>
      <w:r>
        <w:rPr>
          <w:bCs/>
        </w:rPr>
        <w:br/>
      </w:r>
      <w:r>
        <w:t xml:space="preserve">→ Oui // </w:t>
      </w:r>
      <w:r w:rsidRPr="00EA3BFE">
        <w:rPr>
          <w:color w:val="5B9BD5" w:themeColor="accent1"/>
        </w:rPr>
        <w:t>Non</w:t>
      </w:r>
      <w:r>
        <w:t xml:space="preserve"> // Je ne sais pas</w:t>
      </w:r>
      <w:r>
        <w:br/>
      </w:r>
    </w:p>
    <w:p w:rsidR="00970591" w:rsidRDefault="0098597B" w:rsidP="0098597B">
      <w:pPr>
        <w:pStyle w:val="Standard"/>
        <w:rPr>
          <w:b/>
          <w:bCs/>
        </w:rPr>
      </w:pPr>
      <w:r>
        <w:br/>
        <w:t>7. Autres précisions ?</w:t>
      </w:r>
      <w:r>
        <w:br/>
        <w:t>…………………………………………………………………………………………………………</w:t>
      </w:r>
      <w:r>
        <w:br/>
      </w:r>
      <w:r>
        <w:br/>
        <w:t>8. Pouvez-vous résumer en 2 lignes ce que vous avez compris de l’extrait ?</w:t>
      </w:r>
      <w:r>
        <w:br/>
        <w:t>C'est quelqu</w:t>
      </w:r>
      <w:r>
        <w:rPr>
          <w:rFonts w:hint="eastAsia"/>
        </w:rPr>
        <w:t>’</w:t>
      </w:r>
      <w:r>
        <w:t>un qui décide de tout quitter et qui part suite à une rupture amoureuse. Puis, il arrive dans un couvent pour devenir prêtre</w:t>
      </w:r>
      <w:r>
        <w:rPr>
          <w:rFonts w:hint="eastAsia"/>
        </w:rPr>
        <w:t> </w:t>
      </w:r>
      <w:r>
        <w:t>? où il fait une sorte de plaidoierie et le professeur est impressionné. Il croise une femme dont il a le coup de foudre. Et le film est sur le fait de se marier alors que l</w:t>
      </w:r>
      <w:r>
        <w:rPr>
          <w:rFonts w:hint="eastAsia"/>
        </w:rPr>
        <w:t>’</w:t>
      </w:r>
      <w:r>
        <w:t>on veut se consacrer à Dieu</w:t>
      </w:r>
      <w:r>
        <w:rPr>
          <w:rFonts w:hint="eastAsia"/>
        </w:rPr>
        <w:t> </w:t>
      </w:r>
      <w:r>
        <w:t xml:space="preserve">? </w:t>
      </w:r>
      <w:r>
        <w:br/>
      </w:r>
      <w:r>
        <w:br/>
      </w:r>
      <w:r>
        <w:br/>
      </w:r>
      <w:r>
        <w:br/>
      </w:r>
    </w:p>
    <w:p w:rsidR="00202033" w:rsidRDefault="00951C9C" w:rsidP="00202033">
      <w:pPr>
        <w:spacing w:after="0"/>
      </w:pPr>
      <w:r>
        <w:rPr>
          <w:rFonts w:eastAsia="Times New Roman" w:cs="Times New Roman"/>
          <w:b/>
          <w:bCs/>
          <w:color w:val="660066"/>
          <w:lang w:eastAsia="it-IT"/>
        </w:rPr>
        <w:lastRenderedPageBreak/>
        <w:t xml:space="preserve">5/ </w:t>
      </w:r>
      <w:r w:rsidR="003956F1">
        <w:rPr>
          <w:rFonts w:eastAsia="Times New Roman" w:cs="Times New Roman"/>
          <w:b/>
          <w:bCs/>
          <w:color w:val="660066"/>
          <w:lang w:eastAsia="it-IT"/>
        </w:rPr>
        <w:t>Questionnaire de Marion et Christophe (natifs</w:t>
      </w:r>
      <w:r w:rsidR="003956F1" w:rsidRPr="0098597B">
        <w:rPr>
          <w:rFonts w:eastAsia="Times New Roman" w:cs="Times New Roman"/>
          <w:b/>
          <w:bCs/>
          <w:color w:val="660066"/>
          <w:lang w:eastAsia="it-IT"/>
        </w:rPr>
        <w:t xml:space="preserve"> français)</w:t>
      </w:r>
      <w:r w:rsidR="003956F1">
        <w:rPr>
          <w:rFonts w:eastAsia="Times New Roman" w:cs="Times New Roman"/>
          <w:b/>
          <w:bCs/>
          <w:color w:val="660066"/>
          <w:lang w:eastAsia="it-IT"/>
        </w:rPr>
        <w:br/>
      </w:r>
      <w:r w:rsidR="003956F1">
        <w:rPr>
          <w:rFonts w:ascii="Cambria" w:eastAsia="Cambria" w:hAnsi="Cambria" w:cs="Cambria"/>
          <w:b/>
        </w:rPr>
        <w:br/>
      </w:r>
      <w:r w:rsidR="00202033">
        <w:rPr>
          <w:rFonts w:ascii="Cambria" w:eastAsia="Cambria" w:hAnsi="Cambria" w:cs="Cambria"/>
          <w:b/>
        </w:rPr>
        <w:t xml:space="preserve">Travail de compréhension affective  </w:t>
      </w:r>
    </w:p>
    <w:p w:rsidR="00202033" w:rsidRDefault="00202033" w:rsidP="00202033">
      <w:pPr>
        <w:spacing w:after="11"/>
        <w:ind w:left="-5"/>
      </w:pPr>
      <w:r>
        <w:rPr>
          <w:rFonts w:ascii="Cambria" w:eastAsia="Cambria" w:hAnsi="Cambria" w:cs="Cambria"/>
          <w:i/>
        </w:rPr>
        <w:t xml:space="preserve">Séquence du film </w:t>
      </w:r>
      <w:r>
        <w:rPr>
          <w:rFonts w:ascii="Cambria" w:eastAsia="Cambria" w:hAnsi="Cambria" w:cs="Cambria"/>
          <w:b/>
          <w:i/>
        </w:rPr>
        <w:t>« mio fratello è figlio unico »</w:t>
      </w:r>
      <w:r>
        <w:rPr>
          <w:rFonts w:ascii="Cambria" w:eastAsia="Cambria" w:hAnsi="Cambria" w:cs="Cambria"/>
          <w:i/>
        </w:rPr>
        <w:t xml:space="preserve">, film italien de </w:t>
      </w:r>
      <w:r>
        <w:rPr>
          <w:rFonts w:ascii="Cambria" w:eastAsia="Cambria" w:hAnsi="Cambria" w:cs="Cambria"/>
          <w:b/>
          <w:i/>
        </w:rPr>
        <w:t>2007</w:t>
      </w:r>
      <w:r>
        <w:rPr>
          <w:rFonts w:ascii="Cambria" w:eastAsia="Cambria" w:hAnsi="Cambria" w:cs="Cambria"/>
          <w:i/>
        </w:rPr>
        <w:t xml:space="preserve">, réalisé par </w:t>
      </w:r>
      <w:r>
        <w:rPr>
          <w:rFonts w:ascii="Cambria" w:eastAsia="Cambria" w:hAnsi="Cambria" w:cs="Cambria"/>
          <w:b/>
          <w:i/>
        </w:rPr>
        <w:t>Daniele Luchetti</w:t>
      </w:r>
      <w:r>
        <w:rPr>
          <w:rFonts w:ascii="Cambria" w:eastAsia="Cambria" w:hAnsi="Cambria" w:cs="Cambria"/>
          <w:i/>
        </w:rPr>
        <w:t xml:space="preserve">,  histoire originale de </w:t>
      </w:r>
      <w:r>
        <w:rPr>
          <w:rFonts w:ascii="Cambria" w:eastAsia="Cambria" w:hAnsi="Cambria" w:cs="Cambria"/>
          <w:b/>
          <w:i/>
        </w:rPr>
        <w:t>Antonio Pennacchi</w:t>
      </w:r>
      <w:r>
        <w:rPr>
          <w:rFonts w:ascii="Cambria" w:eastAsia="Cambria" w:hAnsi="Cambria" w:cs="Cambria"/>
          <w:i/>
        </w:rPr>
        <w:t xml:space="preserve">. 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  <w:i/>
        </w:rPr>
        <w:t xml:space="preserve"> </w:t>
      </w:r>
    </w:p>
    <w:p w:rsidR="00202033" w:rsidRDefault="00202033" w:rsidP="00202033">
      <w:pPr>
        <w:tabs>
          <w:tab w:val="center" w:pos="3547"/>
          <w:tab w:val="center" w:pos="4257"/>
          <w:tab w:val="center" w:pos="5608"/>
        </w:tabs>
        <w:spacing w:after="11"/>
        <w:ind w:left="-15"/>
      </w:pPr>
      <w:r>
        <w:rPr>
          <w:rFonts w:ascii="Cambria" w:eastAsia="Cambria" w:hAnsi="Cambria" w:cs="Cambria"/>
          <w:i/>
        </w:rPr>
        <w:t xml:space="preserve">PRENOM : Marion et Christophe 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</w:t>
      </w:r>
      <w:r>
        <w:rPr>
          <w:rFonts w:ascii="Cambria" w:eastAsia="Cambria" w:hAnsi="Cambria" w:cs="Cambria"/>
          <w:i/>
        </w:rPr>
        <w:tab/>
        <w:t xml:space="preserve"> ÂGE : 20 ans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  <w:b/>
          <w:u w:val="single" w:color="000000"/>
        </w:rPr>
        <w:t>Fiche d'activité didactique/ petit questionnaire :</w:t>
      </w:r>
      <w:r>
        <w:rPr>
          <w:rFonts w:ascii="Cambria" w:eastAsia="Cambria" w:hAnsi="Cambria" w:cs="Cambria"/>
          <w:b/>
        </w:rPr>
        <w:t xml:space="preserve"> </w:t>
      </w:r>
    </w:p>
    <w:p w:rsidR="00202033" w:rsidRDefault="00202033" w:rsidP="00202033">
      <w:pPr>
        <w:pStyle w:val="Titolo1"/>
        <w:ind w:left="-5"/>
      </w:pPr>
      <w:r>
        <w:t>(Remplir le questionnaire en choisissant oui//non// Je ne sais pas)</w:t>
      </w:r>
      <w:r>
        <w:rPr>
          <w:i w:val="0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8F2FE0" w:rsidP="00202033">
      <w:pPr>
        <w:numPr>
          <w:ilvl w:val="0"/>
          <w:numId w:val="8"/>
        </w:numPr>
        <w:spacing w:after="12" w:line="248" w:lineRule="auto"/>
        <w:ind w:hanging="240"/>
      </w:pPr>
      <w:r>
        <w:t>La présence des émoticones est-elle perturbante</w:t>
      </w:r>
      <w:r w:rsidR="00202033">
        <w:rPr>
          <w:rFonts w:ascii="Cambria" w:eastAsia="Cambria" w:hAnsi="Cambria" w:cs="Cambria"/>
        </w:rPr>
        <w:t xml:space="preserve"> </w:t>
      </w:r>
      <w:r w:rsidR="00202033">
        <w:t>?</w:t>
      </w:r>
      <w:r w:rsidR="00202033"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 xml:space="preserve">→  Oui // </w:t>
      </w:r>
      <w:r>
        <w:rPr>
          <w:shd w:val="clear" w:color="auto" w:fill="FFFF00"/>
        </w:rPr>
        <w:t>Non</w:t>
      </w:r>
      <w:r>
        <w:t xml:space="preserve"> // Jé né sais pas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8F2FE0" w:rsidP="00202033">
      <w:pPr>
        <w:numPr>
          <w:ilvl w:val="0"/>
          <w:numId w:val="8"/>
        </w:numPr>
        <w:spacing w:after="12" w:line="248" w:lineRule="auto"/>
        <w:ind w:hanging="240"/>
      </w:pPr>
      <w:r>
        <w:t>Les é</w:t>
      </w:r>
      <w:r w:rsidR="00202033">
        <w:t>moticone</w:t>
      </w:r>
      <w:r>
        <w:t>s correspondent-ils aux é</w:t>
      </w:r>
      <w:r w:rsidR="00202033">
        <w:t>m</w:t>
      </w:r>
      <w:r>
        <w:t>oticones du film se</w:t>
      </w:r>
      <w:r w:rsidR="00202033">
        <w:t>lon vous</w:t>
      </w:r>
      <w:r w:rsidR="00202033">
        <w:rPr>
          <w:rFonts w:ascii="Cambria" w:eastAsia="Cambria" w:hAnsi="Cambria" w:cs="Cambria"/>
        </w:rPr>
        <w:t xml:space="preserve"> </w:t>
      </w:r>
      <w:r w:rsidR="00202033">
        <w:t>?</w:t>
      </w:r>
      <w:r w:rsidR="00202033"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 xml:space="preserve">→ </w:t>
      </w:r>
      <w:r>
        <w:rPr>
          <w:shd w:val="clear" w:color="auto" w:fill="FFFF00"/>
        </w:rPr>
        <w:t>Oui</w:t>
      </w:r>
      <w:r>
        <w:t xml:space="preserve"> // Non // Je ne sais pas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numPr>
          <w:ilvl w:val="0"/>
          <w:numId w:val="8"/>
        </w:numPr>
        <w:spacing w:after="12" w:line="248" w:lineRule="auto"/>
        <w:ind w:hanging="240"/>
      </w:pPr>
      <w:r>
        <w:t>Les émoticônes aident-ils a  rendre le passage plus compréhensible</w:t>
      </w:r>
      <w:r>
        <w:rPr>
          <w:rFonts w:ascii="Cambria" w:eastAsia="Cambria" w:hAnsi="Cambria" w:cs="Cambria"/>
        </w:rPr>
        <w:t xml:space="preserve"> </w:t>
      </w:r>
      <w:r>
        <w:t>?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 xml:space="preserve">→ </w:t>
      </w:r>
      <w:r>
        <w:rPr>
          <w:shd w:val="clear" w:color="auto" w:fill="FFFF00"/>
        </w:rPr>
        <w:t>Oui</w:t>
      </w:r>
      <w:r>
        <w:t xml:space="preserve"> Mais pas tout le temps // Non // Je ne sais pas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numPr>
          <w:ilvl w:val="0"/>
          <w:numId w:val="8"/>
        </w:numPr>
        <w:spacing w:after="12" w:line="248" w:lineRule="auto"/>
        <w:ind w:hanging="240"/>
      </w:pPr>
      <w:r>
        <w:t>Est-ce que la présence des émoticones modifie le registre du film (le rendant plus drôle, empathique…)</w:t>
      </w:r>
      <w:r>
        <w:rPr>
          <w:rFonts w:ascii="Cambria" w:eastAsia="Cambria" w:hAnsi="Cambria" w:cs="Cambria"/>
        </w:rPr>
        <w:t xml:space="preserve"> </w:t>
      </w:r>
      <w:r>
        <w:t>?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 xml:space="preserve">→ </w:t>
      </w:r>
      <w:r>
        <w:rPr>
          <w:shd w:val="clear" w:color="auto" w:fill="FFFF00"/>
        </w:rPr>
        <w:t>Oui</w:t>
      </w:r>
      <w:r>
        <w:t xml:space="preserve"> // Non // Je ne sais pas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numPr>
          <w:ilvl w:val="0"/>
          <w:numId w:val="8"/>
        </w:numPr>
        <w:spacing w:after="12" w:line="248" w:lineRule="auto"/>
        <w:ind w:hanging="240"/>
      </w:pPr>
      <w:r>
        <w:t>Est-ce que vous trouvez qu’il y a trop d’émoticones</w:t>
      </w:r>
      <w:r>
        <w:rPr>
          <w:rFonts w:ascii="Cambria" w:eastAsia="Cambria" w:hAnsi="Cambria" w:cs="Cambria"/>
        </w:rPr>
        <w:t xml:space="preserve"> </w:t>
      </w:r>
      <w:r>
        <w:t xml:space="preserve">? 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>Pas assez</w:t>
      </w:r>
      <w:r>
        <w:rPr>
          <w:rFonts w:ascii="Cambria" w:eastAsia="Cambria" w:hAnsi="Cambria" w:cs="Cambria"/>
        </w:rPr>
        <w:t xml:space="preserve"> </w:t>
      </w:r>
      <w:r>
        <w:t>?</w:t>
      </w: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pPr w:vertAnchor="text" w:tblpX="956" w:tblpY="-39"/>
        <w:tblOverlap w:val="never"/>
        <w:tblW w:w="425" w:type="dxa"/>
        <w:tblInd w:w="0" w:type="dxa"/>
        <w:tblCellMar>
          <w:top w:w="39" w:type="dxa"/>
          <w:right w:w="1" w:type="dxa"/>
        </w:tblCellMar>
        <w:tblLook w:val="04A0" w:firstRow="1" w:lastRow="0" w:firstColumn="1" w:lastColumn="0" w:noHBand="0" w:noVBand="1"/>
      </w:tblPr>
      <w:tblGrid>
        <w:gridCol w:w="425"/>
      </w:tblGrid>
      <w:tr w:rsidR="00202033" w:rsidTr="00511BEF">
        <w:trPr>
          <w:trHeight w:val="5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2033" w:rsidRDefault="00202033" w:rsidP="00511BEF">
            <w:pPr>
              <w:spacing w:line="259" w:lineRule="auto"/>
              <w:jc w:val="both"/>
            </w:pPr>
            <w:r>
              <w:t>Non</w:t>
            </w:r>
          </w:p>
          <w:p w:rsidR="00202033" w:rsidRDefault="00202033" w:rsidP="00511BEF">
            <w:pPr>
              <w:spacing w:line="259" w:lineRule="auto"/>
              <w:jc w:val="both"/>
            </w:pPr>
            <w:r>
              <w:t>Non</w:t>
            </w:r>
          </w:p>
        </w:tc>
      </w:tr>
    </w:tbl>
    <w:p w:rsidR="00202033" w:rsidRDefault="00202033" w:rsidP="00202033">
      <w:pPr>
        <w:ind w:left="-5"/>
      </w:pPr>
      <w:r>
        <w:t>→ Oui //  // Je ne sais pas</w:t>
      </w:r>
    </w:p>
    <w:p w:rsidR="00202033" w:rsidRDefault="00202033" w:rsidP="00202033">
      <w:pPr>
        <w:ind w:left="-5"/>
      </w:pPr>
      <w:r>
        <w:t>→ Oui //  // Je ne sais pas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:rsidR="00202033" w:rsidRDefault="00202033" w:rsidP="00202033">
      <w:pPr>
        <w:numPr>
          <w:ilvl w:val="0"/>
          <w:numId w:val="8"/>
        </w:numPr>
        <w:spacing w:after="12" w:line="248" w:lineRule="auto"/>
        <w:ind w:hanging="240"/>
      </w:pPr>
      <w:r>
        <w:t>Pensez-vous que sans les émoticones vous auriéz compris</w:t>
      </w:r>
      <w:r>
        <w:rPr>
          <w:rFonts w:ascii="Cambria" w:eastAsia="Cambria" w:hAnsi="Cambria" w:cs="Cambria"/>
        </w:rPr>
        <w:t xml:space="preserve"> </w:t>
      </w:r>
      <w:r>
        <w:t>?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 xml:space="preserve">→ Oui // </w:t>
      </w:r>
      <w:r>
        <w:rPr>
          <w:shd w:val="clear" w:color="auto" w:fill="FFFF00"/>
        </w:rPr>
        <w:t>Non</w:t>
      </w:r>
      <w:r>
        <w:t xml:space="preserve"> // Je ne sais pas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numPr>
          <w:ilvl w:val="0"/>
          <w:numId w:val="8"/>
        </w:numPr>
        <w:spacing w:after="12" w:line="248" w:lineRule="auto"/>
        <w:ind w:hanging="240"/>
      </w:pPr>
      <w:r>
        <w:t>Autres précisions</w:t>
      </w:r>
      <w:r>
        <w:rPr>
          <w:rFonts w:ascii="Cambria" w:eastAsia="Cambria" w:hAnsi="Cambria" w:cs="Cambria"/>
        </w:rPr>
        <w:t xml:space="preserve"> </w:t>
      </w:r>
      <w:r>
        <w:t>?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ind w:left="-5"/>
      </w:pPr>
      <w:r>
        <w:t>…………………………………………………………………………………………………………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20203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8F2FE0" w:rsidRPr="008F2FE0" w:rsidRDefault="00202033" w:rsidP="00202033">
      <w:pPr>
        <w:numPr>
          <w:ilvl w:val="0"/>
          <w:numId w:val="8"/>
        </w:numPr>
        <w:spacing w:after="12" w:line="248" w:lineRule="auto"/>
        <w:ind w:hanging="240"/>
      </w:pPr>
      <w:r>
        <w:t xml:space="preserve">Pouvez-vous résumer </w:t>
      </w:r>
      <w:r w:rsidR="008F2FE0">
        <w:t>e</w:t>
      </w:r>
      <w:r>
        <w:t>n 2 lignes ce que vous avez compris de l’extrait</w:t>
      </w:r>
      <w:r>
        <w:rPr>
          <w:rFonts w:ascii="Cambria" w:eastAsia="Cambria" w:hAnsi="Cambria" w:cs="Cambria"/>
        </w:rPr>
        <w:t xml:space="preserve"> </w:t>
      </w:r>
      <w:r>
        <w:t>?</w:t>
      </w:r>
      <w:r>
        <w:rPr>
          <w:rFonts w:ascii="Cambria" w:eastAsia="Cambria" w:hAnsi="Cambria" w:cs="Cambria"/>
        </w:rPr>
        <w:t xml:space="preserve"> </w:t>
      </w:r>
    </w:p>
    <w:p w:rsidR="00202033" w:rsidRDefault="00202033" w:rsidP="00951C9C">
      <w:pPr>
        <w:spacing w:after="12" w:line="248" w:lineRule="auto"/>
      </w:pPr>
      <w:r>
        <w:t xml:space="preserve">Un petit </w:t>
      </w:r>
      <w:r w:rsidR="008F2FE0">
        <w:t>italien</w:t>
      </w:r>
      <w:r>
        <w:t xml:space="preserve"> a  le cœur brisé  </w:t>
      </w:r>
      <w:r>
        <w:rPr>
          <w:rFonts w:ascii="Cambria" w:eastAsia="Cambria" w:hAnsi="Cambria" w:cs="Cambria"/>
        </w:rPr>
        <w:t xml:space="preserve"> </w:t>
      </w:r>
      <w:r>
        <w:t xml:space="preserve">Voila  </w:t>
      </w:r>
    </w:p>
    <w:p w:rsidR="00202033" w:rsidRPr="00951C9C" w:rsidRDefault="00202033" w:rsidP="00202033">
      <w:pPr>
        <w:spacing w:after="0"/>
        <w:rPr>
          <w:rFonts w:ascii="Cambria" w:eastAsia="Cambria" w:hAnsi="Cambria" w:cs="Cambria"/>
          <w:b/>
        </w:rPr>
      </w:pPr>
      <w:r w:rsidRPr="00951C9C">
        <w:rPr>
          <w:rFonts w:ascii="Cambria" w:eastAsia="Cambria" w:hAnsi="Cambria" w:cs="Cambria"/>
          <w:b/>
          <w:color w:val="660066"/>
        </w:rPr>
        <w:lastRenderedPageBreak/>
        <w:t xml:space="preserve"> </w:t>
      </w:r>
      <w:r w:rsidR="00951C9C" w:rsidRPr="00951C9C">
        <w:rPr>
          <w:rFonts w:ascii="Cambria" w:eastAsia="Cambria" w:hAnsi="Cambria" w:cs="Cambria"/>
          <w:b/>
          <w:color w:val="660066"/>
        </w:rPr>
        <w:t xml:space="preserve">6/ </w:t>
      </w:r>
      <w:r w:rsidR="003956F1" w:rsidRPr="00951C9C">
        <w:rPr>
          <w:rFonts w:eastAsia="Times New Roman" w:cs="Times New Roman"/>
          <w:b/>
          <w:bCs/>
          <w:color w:val="660066"/>
          <w:lang w:eastAsia="it-IT"/>
        </w:rPr>
        <w:t>Questionnaire de Piera (native italienne)</w:t>
      </w:r>
      <w:r w:rsidR="003956F1" w:rsidRPr="00951C9C">
        <w:rPr>
          <w:rFonts w:eastAsia="Times New Roman" w:cs="Times New Roman"/>
          <w:b/>
          <w:bCs/>
          <w:color w:val="660066"/>
          <w:lang w:eastAsia="it-IT"/>
        </w:rPr>
        <w:br/>
      </w:r>
    </w:p>
    <w:p w:rsidR="008F2FE0" w:rsidRDefault="008F2FE0" w:rsidP="008F2FE0">
      <w:pPr>
        <w:pStyle w:val="Standard"/>
        <w:rPr>
          <w:b/>
          <w:bCs/>
        </w:rPr>
      </w:pPr>
      <w:r>
        <w:rPr>
          <w:b/>
          <w:bCs/>
        </w:rPr>
        <w:t xml:space="preserve">Travail de compréhension affective </w:t>
      </w:r>
    </w:p>
    <w:p w:rsidR="008F2FE0" w:rsidRPr="009154CE" w:rsidRDefault="008F2FE0" w:rsidP="008F2FE0">
      <w:pPr>
        <w:pStyle w:val="Standard"/>
        <w:rPr>
          <w:color w:val="00B050"/>
        </w:rPr>
      </w:pPr>
      <w:r w:rsidRPr="00D57D21">
        <w:rPr>
          <w:i/>
        </w:rPr>
        <w:t xml:space="preserve">Séquence du film </w:t>
      </w:r>
      <w:r w:rsidRPr="00D57D21">
        <w:rPr>
          <w:b/>
          <w:bCs/>
          <w:i/>
        </w:rPr>
        <w:t>« mio fratello è figlio unico »</w:t>
      </w:r>
      <w:r w:rsidRPr="00D57D21">
        <w:rPr>
          <w:i/>
        </w:rPr>
        <w:t xml:space="preserve">, film italien de </w:t>
      </w:r>
      <w:r w:rsidRPr="00D57D21">
        <w:rPr>
          <w:b/>
          <w:bCs/>
          <w:i/>
        </w:rPr>
        <w:t>2007</w:t>
      </w:r>
      <w:r w:rsidRPr="00D57D21">
        <w:rPr>
          <w:i/>
        </w:rPr>
        <w:t xml:space="preserve">, réalisé par </w:t>
      </w:r>
      <w:r w:rsidRPr="00D57D21">
        <w:rPr>
          <w:b/>
          <w:bCs/>
          <w:i/>
        </w:rPr>
        <w:t>Daniele Luchetti</w:t>
      </w:r>
      <w:r w:rsidRPr="00D57D21">
        <w:rPr>
          <w:i/>
        </w:rPr>
        <w:t xml:space="preserve">,  histoire originale de </w:t>
      </w:r>
      <w:r w:rsidRPr="00D57D21">
        <w:rPr>
          <w:b/>
          <w:bCs/>
          <w:i/>
        </w:rPr>
        <w:t>Antonio Pennacchi</w:t>
      </w:r>
      <w:r w:rsidRPr="00D57D21">
        <w:rPr>
          <w:i/>
        </w:rPr>
        <w:t>.</w:t>
      </w:r>
      <w:r w:rsidRPr="00D57D21">
        <w:rPr>
          <w:i/>
        </w:rPr>
        <w:tab/>
      </w:r>
      <w:r>
        <w:rPr>
          <w:i/>
        </w:rPr>
        <w:br/>
      </w:r>
      <w:r>
        <w:rPr>
          <w:i/>
        </w:rPr>
        <w:br/>
        <w:t>PRENOM :</w:t>
      </w:r>
      <w:r w:rsidRPr="0078257A">
        <w:rPr>
          <w:i/>
          <w:color w:val="00B050"/>
        </w:rPr>
        <w:t>Piera Bordignon</w:t>
      </w:r>
      <w:r w:rsidRPr="0078257A">
        <w:rPr>
          <w:i/>
          <w:color w:val="00B050"/>
        </w:rPr>
        <w:tab/>
      </w:r>
      <w:r>
        <w:rPr>
          <w:i/>
        </w:rPr>
        <w:tab/>
      </w:r>
      <w:r>
        <w:rPr>
          <w:i/>
        </w:rPr>
        <w:tab/>
        <w:t xml:space="preserve"> ÂGE :</w:t>
      </w:r>
      <w:r w:rsidRPr="0078257A">
        <w:rPr>
          <w:i/>
          <w:color w:val="00B050"/>
        </w:rPr>
        <w:t>26</w:t>
      </w:r>
      <w:r>
        <w:br/>
      </w:r>
      <w:r>
        <w:br/>
      </w:r>
      <w:r>
        <w:br/>
      </w:r>
      <w:r w:rsidRPr="00D57D21">
        <w:rPr>
          <w:b/>
          <w:u w:val="single"/>
        </w:rPr>
        <w:t>Fiche d'activité d</w:t>
      </w:r>
      <w:r>
        <w:rPr>
          <w:b/>
          <w:u w:val="single"/>
        </w:rPr>
        <w:t>idactique/ petit questionnaire :</w:t>
      </w:r>
      <w:r>
        <w:rPr>
          <w:b/>
          <w:u w:val="single"/>
        </w:rPr>
        <w:br/>
      </w:r>
      <w:r>
        <w:rPr>
          <w:i/>
        </w:rPr>
        <w:t>(</w:t>
      </w:r>
      <w:r w:rsidRPr="00D57D21">
        <w:rPr>
          <w:i/>
        </w:rPr>
        <w:t>Remplir le questio</w:t>
      </w:r>
      <w:r>
        <w:rPr>
          <w:i/>
        </w:rPr>
        <w:t>nnaire en choisissant oui//non// J</w:t>
      </w:r>
      <w:r w:rsidRPr="00D57D21">
        <w:rPr>
          <w:i/>
        </w:rPr>
        <w:t>e ne</w:t>
      </w:r>
      <w:r>
        <w:rPr>
          <w:i/>
        </w:rPr>
        <w:t xml:space="preserve"> sais pas)</w:t>
      </w:r>
      <w:r>
        <w:br/>
      </w:r>
      <w:r>
        <w:br/>
        <w:t>1. La présence des émoticônes est-elle perturbante ?</w:t>
      </w:r>
      <w:r>
        <w:br/>
        <w:t xml:space="preserve">→  Oui // </w:t>
      </w:r>
      <w:r w:rsidRPr="009154CE">
        <w:rPr>
          <w:strike/>
          <w:color w:val="00B050"/>
        </w:rPr>
        <w:t>Non</w:t>
      </w:r>
      <w:r>
        <w:t xml:space="preserve"> // Je ne sais pas</w:t>
      </w:r>
      <w:r>
        <w:br/>
      </w:r>
      <w:r>
        <w:br/>
      </w:r>
      <w:r>
        <w:br/>
        <w:t>2. Les émoticônes correspondent-ils aux émotions du film selon vous ?</w:t>
      </w:r>
      <w:r>
        <w:br/>
        <w:t>→</w:t>
      </w:r>
      <w:r w:rsidRPr="009154CE">
        <w:rPr>
          <w:strike/>
          <w:color w:val="00B050"/>
        </w:rPr>
        <w:t xml:space="preserve"> Oui</w:t>
      </w:r>
      <w:r>
        <w:t xml:space="preserve"> // Non // Je ne sais pas</w:t>
      </w:r>
      <w:r>
        <w:br/>
      </w:r>
      <w:r>
        <w:br/>
      </w:r>
      <w:r>
        <w:br/>
        <w:t>3. Les émoticônes aident-ils à rendre le passage plus compréhensible ?</w:t>
      </w:r>
      <w:r>
        <w:br/>
        <w:t xml:space="preserve">→ </w:t>
      </w:r>
      <w:r w:rsidRPr="009154CE">
        <w:rPr>
          <w:strike/>
          <w:color w:val="00B050"/>
        </w:rPr>
        <w:t>Oui</w:t>
      </w:r>
      <w:r>
        <w:t xml:space="preserve"> // Non // Je ne sais pas</w:t>
      </w:r>
      <w:r>
        <w:br/>
      </w:r>
      <w:r>
        <w:br/>
      </w:r>
      <w:r>
        <w:br/>
        <w:t>4. Est-ce que la présence des émoticônes modifie le registre du film (le rendant plus drôle, empathique…) ?</w:t>
      </w:r>
      <w:r>
        <w:br/>
        <w:t xml:space="preserve">→ </w:t>
      </w:r>
      <w:r w:rsidRPr="009154CE">
        <w:rPr>
          <w:strike/>
          <w:color w:val="00B050"/>
        </w:rPr>
        <w:t>Oui</w:t>
      </w:r>
      <w:r>
        <w:t xml:space="preserve"> // Non // Je ne sais pas</w:t>
      </w:r>
      <w:r>
        <w:br/>
      </w:r>
      <w:r>
        <w:br/>
      </w:r>
      <w:r>
        <w:br/>
        <w:t xml:space="preserve">5. Est-ce que vous trouvez qu’il y a trop d’émoticônes ? </w:t>
      </w:r>
      <w:r>
        <w:br/>
        <w:t>Pas assez ?</w:t>
      </w:r>
      <w:r>
        <w:br/>
        <w:t xml:space="preserve">→ Oui // </w:t>
      </w:r>
      <w:r w:rsidRPr="009154CE">
        <w:rPr>
          <w:strike/>
          <w:color w:val="00B050"/>
        </w:rPr>
        <w:t>Non</w:t>
      </w:r>
      <w:r>
        <w:t xml:space="preserve"> // Je ne sais pas</w:t>
      </w:r>
      <w:r>
        <w:br/>
        <w:t xml:space="preserve">→ Oui // Non // Je ne sais pas </w:t>
      </w:r>
      <w:r>
        <w:rPr>
          <w:color w:val="00B050"/>
        </w:rPr>
        <w:t xml:space="preserve">Il y a des passages qui ne sont pas </w:t>
      </w:r>
      <w:r>
        <w:rPr>
          <w:rFonts w:hint="eastAsia"/>
          <w:color w:val="00B050"/>
        </w:rPr>
        <w:t>« </w:t>
      </w:r>
      <w:r>
        <w:rPr>
          <w:color w:val="00B050"/>
        </w:rPr>
        <w:t>couverts</w:t>
      </w:r>
      <w:r>
        <w:rPr>
          <w:rFonts w:hint="eastAsia"/>
          <w:color w:val="00B050"/>
        </w:rPr>
        <w:t> »</w:t>
      </w:r>
      <w:r>
        <w:rPr>
          <w:color w:val="00B050"/>
        </w:rPr>
        <w:t xml:space="preserve"> (les discours de Manrico par example</w:t>
      </w:r>
      <w:r>
        <w:rPr>
          <w:rFonts w:hint="eastAsia"/>
          <w:color w:val="00B050"/>
        </w:rPr>
        <w:t>)</w:t>
      </w:r>
    </w:p>
    <w:p w:rsidR="008F2FE0" w:rsidRDefault="008F2FE0" w:rsidP="008F2FE0">
      <w:pPr>
        <w:pStyle w:val="Standard"/>
        <w:rPr>
          <w:b/>
          <w:bCs/>
        </w:rPr>
      </w:pPr>
    </w:p>
    <w:p w:rsidR="008F2FE0" w:rsidRDefault="008F2FE0" w:rsidP="008F2FE0">
      <w:pPr>
        <w:pStyle w:val="Standard"/>
      </w:pPr>
      <w:r>
        <w:rPr>
          <w:b/>
          <w:bCs/>
        </w:rPr>
        <w:br/>
      </w:r>
      <w:r w:rsidRPr="007B35E0">
        <w:rPr>
          <w:bCs/>
        </w:rPr>
        <w:t>6. Pensez-vous que sans les émoticônes vous auriez compris ?</w:t>
      </w:r>
      <w:r>
        <w:rPr>
          <w:bCs/>
        </w:rPr>
        <w:br/>
      </w:r>
      <w:r>
        <w:t xml:space="preserve">→ Oui // Non // Je ne sais pas </w:t>
      </w:r>
      <w:r>
        <w:rPr>
          <w:color w:val="00B050"/>
        </w:rPr>
        <w:t>L</w:t>
      </w:r>
      <w:r>
        <w:rPr>
          <w:rFonts w:hint="eastAsia"/>
          <w:color w:val="00B050"/>
        </w:rPr>
        <w:t>’</w:t>
      </w:r>
      <w:r>
        <w:rPr>
          <w:color w:val="00B050"/>
        </w:rPr>
        <w:t>italien est ma langue maternelle et je n</w:t>
      </w:r>
      <w:r>
        <w:rPr>
          <w:rFonts w:hint="eastAsia"/>
          <w:color w:val="00B050"/>
        </w:rPr>
        <w:t>’</w:t>
      </w:r>
      <w:r>
        <w:rPr>
          <w:color w:val="00B050"/>
        </w:rPr>
        <w:t>ai pas eu de problème de compréhension</w:t>
      </w:r>
      <w:r>
        <w:br/>
      </w:r>
    </w:p>
    <w:p w:rsidR="0098597B" w:rsidRPr="00951C9C" w:rsidRDefault="008F2FE0" w:rsidP="00951C9C">
      <w:pPr>
        <w:pStyle w:val="Standard"/>
        <w:rPr>
          <w:b/>
          <w:bCs/>
        </w:rPr>
      </w:pPr>
      <w:r>
        <w:br/>
        <w:t xml:space="preserve">7. Autres précisions ? </w:t>
      </w:r>
      <w:r>
        <w:rPr>
          <w:color w:val="00B050"/>
        </w:rPr>
        <w:t>Bravissima</w:t>
      </w:r>
      <w:r>
        <w:rPr>
          <w:rFonts w:hint="eastAsia"/>
          <w:color w:val="00B050"/>
        </w:rPr>
        <w:t> </w:t>
      </w:r>
      <w:r>
        <w:rPr>
          <w:color w:val="00B050"/>
        </w:rPr>
        <w:t>‼</w:t>
      </w:r>
      <w:r>
        <w:br/>
        <w:t>…………………………………………………………………………………………………………</w:t>
      </w:r>
      <w:r>
        <w:br/>
      </w:r>
    </w:p>
    <w:p w:rsidR="002A4ED3" w:rsidRPr="00A66197" w:rsidRDefault="00951C9C" w:rsidP="0051404B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i/>
          <w:color w:val="660066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br/>
      </w:r>
      <w:r w:rsidR="00D410D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lastRenderedPageBreak/>
        <w:t xml:space="preserve">                                                                       </w:t>
      </w:r>
      <w:r w:rsidR="00D410D0">
        <w:rPr>
          <w:rFonts w:eastAsia="Times New Roman" w:cs="Times New Roman"/>
          <w:b/>
          <w:bCs/>
          <w:color w:val="660066"/>
          <w:sz w:val="24"/>
          <w:szCs w:val="24"/>
          <w:u w:val="single"/>
          <w:lang w:eastAsia="it-IT"/>
        </w:rPr>
        <w:t>Application concrete</w:t>
      </w:r>
      <w:r w:rsidR="0051404B" w:rsidRPr="0051404B">
        <w:rPr>
          <w:rFonts w:eastAsia="Times New Roman" w:cs="Times New Roman"/>
          <w:bCs/>
          <w:color w:val="000000"/>
          <w:sz w:val="24"/>
          <w:szCs w:val="24"/>
          <w:lang w:eastAsia="it-IT"/>
        </w:rPr>
        <w:br/>
      </w:r>
      <w:r w:rsidR="00D410D0">
        <w:rPr>
          <w:rFonts w:eastAsia="Times New Roman" w:cs="Times New Roman"/>
          <w:bCs/>
          <w:color w:val="000000"/>
          <w:sz w:val="24"/>
          <w:szCs w:val="24"/>
          <w:lang w:eastAsia="it-IT"/>
        </w:rPr>
        <w:br/>
      </w:r>
      <w:r w:rsidR="00A66197">
        <w:rPr>
          <w:rFonts w:eastAsia="Times New Roman" w:cs="Times New Roman"/>
          <w:bCs/>
          <w:color w:val="000000"/>
          <w:sz w:val="24"/>
          <w:szCs w:val="24"/>
          <w:lang w:eastAsia="it-IT"/>
        </w:rPr>
        <w:br/>
      </w:r>
      <w:r w:rsidR="00A66197" w:rsidRPr="00A66197">
        <w:rPr>
          <w:rFonts w:eastAsia="Times New Roman" w:cs="Times New Roman"/>
          <w:bCs/>
          <w:color w:val="660066"/>
          <w:sz w:val="24"/>
          <w:szCs w:val="24"/>
          <w:u w:val="single"/>
          <w:lang w:eastAsia="it-IT"/>
        </w:rPr>
        <w:t xml:space="preserve">Base d’activité, déroulement d’un cours : </w:t>
      </w:r>
      <w:r w:rsidR="00A66197" w:rsidRPr="00A66197">
        <w:rPr>
          <w:rFonts w:eastAsia="Times New Roman" w:cs="Times New Roman"/>
          <w:bCs/>
          <w:color w:val="660066"/>
          <w:sz w:val="24"/>
          <w:szCs w:val="24"/>
          <w:u w:val="single"/>
          <w:lang w:eastAsia="it-IT"/>
        </w:rPr>
        <w:br/>
      </w:r>
      <w:r w:rsidR="0098597B" w:rsidRPr="0051404B">
        <w:rPr>
          <w:rFonts w:eastAsia="Times New Roman" w:cs="Times New Roman"/>
          <w:bCs/>
          <w:color w:val="000000"/>
          <w:sz w:val="24"/>
          <w:szCs w:val="24"/>
          <w:lang w:eastAsia="it-IT"/>
        </w:rPr>
        <w:br/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Dans le cadre d’une </w:t>
      </w:r>
      <w:r w:rsidR="0051404B" w:rsidRP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classe de travail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(</w:t>
      </w:r>
      <w:r w:rsid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dans le contexte du Collège :</w:t>
      </w:r>
      <w:r w:rsidR="00E72632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cours de langue ou cours d’</w:t>
      </w:r>
      <w:r w:rsid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histoire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, ou d’art</w:t>
      </w:r>
      <w:r w:rsid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s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plastique</w:t>
      </w:r>
      <w:r w:rsid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s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, ou de musique</w:t>
      </w:r>
      <w:r w:rsidR="00C0028F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, français-philo...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)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>, proposer la lecture de l’extrait, à revisionner si possible.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Un professeur d’italien ou une personne sensibilisée à l’italien serait la bienvenue.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1 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-&gt; 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Demander aux enfants ce qu’ils ont compris (temps de </w:t>
      </w:r>
      <w:r w:rsidR="0051404B" w:rsidRP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discussion collective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>)</w:t>
      </w:r>
      <w:r w:rsidR="00E7794D">
        <w:rPr>
          <w:rFonts w:eastAsia="Times New Roman" w:cs="Times New Roman"/>
          <w:bCs/>
          <w:color w:val="660066"/>
          <w:sz w:val="24"/>
          <w:szCs w:val="24"/>
          <w:lang w:eastAsia="it-IT"/>
        </w:rPr>
        <w:t>, récolter leurs impressions, avis, premiers questionnements...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2 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>-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>&gt; Proposer une fiche d’</w:t>
      </w:r>
      <w:r w:rsidR="0051404B" w:rsidRP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activi</w:t>
      </w:r>
      <w:r w:rsid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tés </w:t>
      </w:r>
      <w:r w:rsidR="0051404B" w:rsidRPr="0051404B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linguistique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>, basée sur des captures d’image de séquences, afin de décortiquer l’extrait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, </w:t>
      </w:r>
      <w:r w:rsidR="00E5513D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et introduire les mots difficiles (non-transparents) à comprendre 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>en italien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. </w:t>
      </w:r>
      <w:r w:rsidR="0051404B" w:rsidRP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E5513D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F42900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3 </w:t>
      </w:r>
      <w:r w:rsidR="00E5513D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(en option) </w:t>
      </w:r>
      <w:r w:rsidR="00F42900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>-&gt;</w:t>
      </w:r>
      <w:r w:rsidR="00F4290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</w:t>
      </w:r>
      <w:r w:rsidR="0051404B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Eventuellement rebondir sur </w:t>
      </w:r>
      <w:r w:rsidR="0051404B" w:rsidRPr="00F4290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le contexte en Italie dans les années 1970</w:t>
      </w:r>
      <w:r w:rsidR="0051404B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(la place importante de la </w:t>
      </w:r>
      <w:r w:rsidR="0051404B" w:rsidRPr="00F4290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religion chrétienne</w:t>
      </w:r>
      <w:r w:rsidR="0051404B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en Italie, les </w:t>
      </w:r>
      <w:r w:rsidR="0051404B" w:rsidRPr="00F4290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valeurs de la famille</w:t>
      </w:r>
      <w:r w:rsidR="0051404B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, la </w:t>
      </w:r>
      <w:r w:rsidR="0051404B" w:rsidRPr="00F4290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culture italienne</w:t>
      </w:r>
      <w:r w:rsidR="0051404B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>)</w:t>
      </w:r>
      <w:r w:rsidR="00F42900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>.</w:t>
      </w:r>
      <w:r w:rsidR="00F42900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</w:t>
      </w:r>
      <w:r w:rsidR="00F42900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>Un intervenant ser</w:t>
      </w:r>
      <w:r w:rsid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t>ait la bienvenue pour témoigner (ainsi possibilité d’échange et de retours direct sur des questions posées par les élèves).</w:t>
      </w:r>
      <w:r w:rsidR="003956F1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</w:t>
      </w:r>
      <w:r w:rsidR="003956F1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A66197" w:rsidRPr="00F42900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3956F1">
        <w:rPr>
          <w:rFonts w:eastAsia="Times New Roman" w:cs="Times New Roman"/>
          <w:b/>
          <w:bCs/>
          <w:i/>
          <w:color w:val="660066"/>
          <w:sz w:val="24"/>
          <w:szCs w:val="24"/>
          <w:lang w:eastAsia="it-IT"/>
        </w:rPr>
        <w:t>ou 4) proposer l’activité de Piera.</w:t>
      </w:r>
      <w:r w:rsidR="003956F1">
        <w:rPr>
          <w:rFonts w:eastAsia="Times New Roman" w:cs="Times New Roman"/>
          <w:b/>
          <w:bCs/>
          <w:i/>
          <w:color w:val="660066"/>
          <w:sz w:val="24"/>
          <w:szCs w:val="24"/>
          <w:lang w:eastAsia="it-IT"/>
        </w:rPr>
        <w:br/>
      </w:r>
      <w:r w:rsidR="00A66197" w:rsidRPr="00A66197">
        <w:rPr>
          <w:rFonts w:eastAsia="Times New Roman" w:cs="Times New Roman"/>
          <w:b/>
          <w:bCs/>
          <w:i/>
          <w:color w:val="660066"/>
          <w:sz w:val="24"/>
          <w:szCs w:val="24"/>
          <w:lang w:eastAsia="it-IT"/>
        </w:rPr>
        <w:br/>
      </w:r>
      <w:r w:rsidR="00E7794D">
        <w:rPr>
          <w:rFonts w:eastAsia="Times New Roman" w:cs="Times New Roman"/>
          <w:b/>
          <w:bCs/>
          <w:i/>
          <w:color w:val="660066"/>
          <w:sz w:val="24"/>
          <w:szCs w:val="24"/>
          <w:lang w:eastAsia="it-IT"/>
        </w:rPr>
        <w:t>Noter p</w:t>
      </w:r>
      <w:r w:rsidR="00A66197" w:rsidRPr="00A66197">
        <w:rPr>
          <w:rFonts w:eastAsia="Times New Roman" w:cs="Times New Roman"/>
          <w:b/>
          <w:bCs/>
          <w:i/>
          <w:color w:val="660066"/>
          <w:sz w:val="24"/>
          <w:szCs w:val="24"/>
          <w:lang w:eastAsia="it-IT"/>
        </w:rPr>
        <w:t>lusieurs possibilités :</w:t>
      </w:r>
    </w:p>
    <w:p w:rsidR="001E5998" w:rsidRDefault="00A66197" w:rsidP="00A66197">
      <w:pPr>
        <w:shd w:val="clear" w:color="auto" w:fill="FFFFFF" w:themeFill="background1"/>
        <w:spacing w:after="0" w:line="240" w:lineRule="auto"/>
        <w:ind w:left="708"/>
        <w:textAlignment w:val="center"/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-&gt; 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Dans </w:t>
      </w:r>
      <w:r w:rsidR="0051404B" w:rsidRPr="00A66197">
        <w:rPr>
          <w:rFonts w:eastAsia="Times New Roman" w:cs="Times New Roman"/>
          <w:bCs/>
          <w:color w:val="660066"/>
          <w:sz w:val="24"/>
          <w:szCs w:val="24"/>
          <w:lang w:eastAsia="it-IT"/>
        </w:rPr>
        <w:t>une classe de</w:t>
      </w:r>
      <w:r w:rsidR="0051404B" w:rsidRPr="00C0028F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musique</w:t>
      </w:r>
      <w:r w:rsidR="0051404B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: faire écouter les musiques du film, afin d’évoquer la relation émotion/compréhension du film à l’aide de la musique, puis rebondir sur le rap</w:t>
      </w:r>
      <w:r w:rsidR="00C0028F">
        <w:rPr>
          <w:rFonts w:eastAsia="Times New Roman" w:cs="Times New Roman"/>
          <w:bCs/>
          <w:color w:val="660066"/>
          <w:sz w:val="24"/>
          <w:szCs w:val="24"/>
          <w:lang w:eastAsia="it-IT"/>
        </w:rPr>
        <w:t>port musique/culture italienne.</w:t>
      </w:r>
      <w:r w:rsidR="00C0028F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C0028F" w:rsidRPr="00C0028F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-&gt; </w:t>
      </w:r>
      <w:r w:rsidR="00C0028F" w:rsidRPr="00C0028F">
        <w:rPr>
          <w:rFonts w:eastAsia="Times New Roman" w:cs="Times New Roman"/>
          <w:bCs/>
          <w:color w:val="660066"/>
          <w:sz w:val="24"/>
          <w:szCs w:val="24"/>
          <w:lang w:eastAsia="it-IT"/>
        </w:rPr>
        <w:t>Dans une classe d’</w:t>
      </w:r>
      <w:r w:rsidR="00C0028F" w:rsidRPr="00C0028F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arts plastiques </w:t>
      </w:r>
      <w:r w:rsidR="00C0028F" w:rsidRPr="00C0028F">
        <w:rPr>
          <w:rFonts w:eastAsia="Times New Roman" w:cs="Times New Roman"/>
          <w:bCs/>
          <w:color w:val="660066"/>
          <w:sz w:val="24"/>
          <w:szCs w:val="24"/>
          <w:lang w:eastAsia="it-IT"/>
        </w:rPr>
        <w:t>:</w:t>
      </w:r>
      <w:r w:rsidR="00C0028F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prolonger avec une activité plastique, de </w:t>
      </w:r>
      <w:r w:rsidRP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représentation picturale</w:t>
      </w:r>
      <w:r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 xml:space="preserve"> (dessin, peinture,...)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d’un paysage culturel italien (peut-être dans le cadre d’une séquence consacrée aux modes de vie en Italie). Le professeur peut aussi montrer des photographies.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  <w:t xml:space="preserve">-&gt; Dans une </w:t>
      </w:r>
      <w:r w:rsidRP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classe d’histoire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>, poursuivre avec des documents/autres extraits... sur l’éducation dans une autre culture.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  <w:t xml:space="preserve">-&gt; Dans une classe de </w:t>
      </w:r>
      <w:r w:rsidRP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français-philosophie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>, débattre de la question de la création de l’homme par Dieu et l’évolution de l’homme, selon Darwin, selon les prises de positions évoquées dans le film.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  <w:t xml:space="preserve">-&gt; Dans une </w:t>
      </w:r>
      <w:r w:rsidRPr="00A66197">
        <w:rPr>
          <w:rFonts w:eastAsia="Times New Roman" w:cs="Times New Roman"/>
          <w:b/>
          <w:bCs/>
          <w:color w:val="660066"/>
          <w:sz w:val="24"/>
          <w:szCs w:val="24"/>
          <w:lang w:eastAsia="it-IT"/>
        </w:rPr>
        <w:t>classe de langue,</w:t>
      </w: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poursuivre ce</w:t>
      </w:r>
      <w:r w:rsidR="00E5513D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débat dans la langue italienne, en proposant une liste de vocabulaire pour débattre.</w:t>
      </w:r>
    </w:p>
    <w:p w:rsidR="00951C9C" w:rsidRPr="00D410D0" w:rsidRDefault="001E5998" w:rsidP="00951C9C">
      <w:pPr>
        <w:rPr>
          <w:rFonts w:eastAsia="Times New Roman" w:cs="Times New Roman"/>
          <w:bCs/>
          <w:i/>
          <w:color w:val="660066"/>
          <w:sz w:val="24"/>
          <w:szCs w:val="24"/>
          <w:u w:val="single"/>
          <w:lang w:eastAsia="it-IT"/>
        </w:rPr>
      </w:pPr>
      <w:r>
        <w:rPr>
          <w:rFonts w:eastAsia="Times New Roman" w:cs="Times New Roman"/>
          <w:bCs/>
          <w:color w:val="660066"/>
          <w:sz w:val="24"/>
          <w:szCs w:val="24"/>
          <w:lang w:eastAsia="it-IT"/>
        </w:rPr>
        <w:br w:type="page"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lastRenderedPageBreak/>
        <w:t>Nom / prénom :</w:t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951C9C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Classe :</w:t>
      </w:r>
      <w:r w:rsidR="00951C9C" w:rsidRPr="00D410D0">
        <w:rPr>
          <w:rFonts w:eastAsia="Times New Roman" w:cs="Times New Roman"/>
          <w:bCs/>
          <w:i/>
          <w:color w:val="660066"/>
          <w:sz w:val="24"/>
          <w:szCs w:val="24"/>
          <w:u w:val="single"/>
          <w:lang w:eastAsia="it-IT"/>
        </w:rPr>
        <w:br/>
      </w:r>
    </w:p>
    <w:p w:rsidR="00951C9C" w:rsidRDefault="00951C9C" w:rsidP="00951C9C">
      <w:pP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</w:pPr>
      <w:r w:rsidRPr="00C83E37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Fiche d’a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ide </w:t>
      </w:r>
      <w:r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linguistique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– les mots transparents et non transparentsen Italien</w:t>
      </w:r>
    </w:p>
    <w:p w:rsidR="00951C9C" w:rsidRPr="00EC2613" w:rsidRDefault="00951C9C" w:rsidP="00951C9C">
      <w:pPr>
        <w:rPr>
          <w:rFonts w:eastAsia="Times New Roman" w:cs="Times New Roman"/>
          <w:bCs/>
          <w:sz w:val="32"/>
          <w:szCs w:val="24"/>
          <w:u w:val="single"/>
          <w:lang w:eastAsia="it-IT"/>
        </w:rPr>
      </w:pPr>
      <w:r>
        <w:rPr>
          <w:rFonts w:eastAsia="Times New Roman" w:cs="Times New Roman"/>
          <w:bCs/>
          <w:i/>
          <w:sz w:val="24"/>
          <w:szCs w:val="24"/>
          <w:lang w:eastAsia="it-IT"/>
        </w:rPr>
        <w:t>Découpez</w:t>
      </w:r>
      <w:r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le mot pour en comprendre la signification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.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br/>
      </w:r>
      <w:r>
        <w:rPr>
          <w:rFonts w:eastAsia="Times New Roman" w:cs="Times New Roman"/>
          <w:bCs/>
          <w:sz w:val="32"/>
          <w:szCs w:val="24"/>
          <w:u w:val="single"/>
          <w:lang w:eastAsia="it-IT"/>
        </w:rPr>
        <w:br/>
      </w:r>
      <w:r w:rsidRPr="00E72632">
        <w:rPr>
          <w:rFonts w:eastAsia="Times New Roman" w:cs="Times New Roman"/>
          <w:bCs/>
          <w:color w:val="FF0000"/>
          <w:sz w:val="32"/>
          <w:szCs w:val="24"/>
          <w:lang w:eastAsia="it-IT"/>
        </w:rPr>
        <w:t>Buon</w:t>
      </w:r>
      <w:r>
        <w:rPr>
          <w:rFonts w:eastAsia="Times New Roman" w:cs="Times New Roman"/>
          <w:bCs/>
          <w:color w:val="002060"/>
          <w:sz w:val="32"/>
          <w:szCs w:val="24"/>
          <w:lang w:eastAsia="it-IT"/>
        </w:rPr>
        <w:t>/</w:t>
      </w:r>
      <w:r w:rsidRPr="00E72632">
        <w:rPr>
          <w:rFonts w:eastAsia="Times New Roman" w:cs="Times New Roman"/>
          <w:bCs/>
          <w:color w:val="002060"/>
          <w:sz w:val="32"/>
          <w:szCs w:val="24"/>
          <w:lang w:eastAsia="it-IT"/>
        </w:rPr>
        <w:t>giorno</w:t>
      </w:r>
      <w:r>
        <w:rPr>
          <w:rFonts w:eastAsia="Times New Roman" w:cs="Times New Roman"/>
          <w:bCs/>
          <w:color w:val="002060"/>
          <w:sz w:val="32"/>
          <w:szCs w:val="24"/>
          <w:lang w:eastAsia="it-IT"/>
        </w:rPr>
        <w:t xml:space="preserve"> .......................................................................</w:t>
      </w:r>
      <w:r w:rsidRPr="00D410D0">
        <w:rPr>
          <w:rFonts w:eastAsia="Times New Roman" w:cs="Times New Roman"/>
          <w:bCs/>
          <w:color w:val="FF0000"/>
          <w:sz w:val="32"/>
          <w:szCs w:val="24"/>
          <w:lang w:eastAsia="it-IT"/>
        </w:rPr>
        <w:t>Bon</w:t>
      </w:r>
      <w:r>
        <w:rPr>
          <w:rFonts w:eastAsia="Times New Roman" w:cs="Times New Roman"/>
          <w:bCs/>
          <w:color w:val="002060"/>
          <w:sz w:val="32"/>
          <w:szCs w:val="24"/>
          <w:lang w:eastAsia="it-IT"/>
        </w:rPr>
        <w:t>/jour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Frate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llo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Meraviglio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sa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Trovar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mi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BF74C4">
        <w:rPr>
          <w:rFonts w:eastAsia="Times New Roman" w:cs="Times New Roman"/>
          <w:bCs/>
          <w:color w:val="FF0000"/>
          <w:sz w:val="32"/>
          <w:szCs w:val="24"/>
          <w:lang w:eastAsia="it-IT"/>
        </w:rPr>
        <w:t>Allor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BF74C4">
        <w:rPr>
          <w:rFonts w:eastAsia="Times New Roman" w:cs="Times New Roman"/>
          <w:bCs/>
          <w:color w:val="002060"/>
          <w:sz w:val="32"/>
          <w:szCs w:val="24"/>
          <w:lang w:eastAsia="it-IT"/>
        </w:rPr>
        <w:t>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Trop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po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Agita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to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Pure</w:t>
      </w:r>
      <w:r w:rsidRPr="00825A7A"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zza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Punis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ca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  <w:r w:rsidRPr="00825A7A">
        <w:rPr>
          <w:rFonts w:eastAsia="Times New Roman" w:cs="Times New Roman"/>
          <w:bCs/>
          <w:color w:val="FF0000"/>
          <w:sz w:val="32"/>
          <w:szCs w:val="24"/>
          <w:lang w:eastAsia="it-IT"/>
        </w:rPr>
        <w:t>Qual</w:t>
      </w:r>
      <w:r>
        <w:rPr>
          <w:rFonts w:eastAsia="Times New Roman" w:cs="Times New Roman"/>
          <w:bCs/>
          <w:sz w:val="32"/>
          <w:szCs w:val="24"/>
          <w:lang w:eastAsia="it-IT"/>
        </w:rPr>
        <w:t>/</w:t>
      </w:r>
      <w:r w:rsidRPr="00825A7A">
        <w:rPr>
          <w:rFonts w:eastAsia="Times New Roman" w:cs="Times New Roman"/>
          <w:bCs/>
          <w:color w:val="002060"/>
          <w:sz w:val="32"/>
          <w:szCs w:val="24"/>
          <w:lang w:eastAsia="it-IT"/>
        </w:rPr>
        <w:t>que</w:t>
      </w:r>
      <w:r w:rsidRPr="00652423">
        <w:rPr>
          <w:rFonts w:eastAsia="Times New Roman" w:cs="Times New Roman"/>
          <w:bCs/>
          <w:color w:val="002060"/>
          <w:sz w:val="32"/>
          <w:szCs w:val="24"/>
          <w:lang w:eastAsia="it-IT"/>
        </w:rPr>
        <w:t>.............................................................................</w:t>
      </w:r>
      <w:r>
        <w:rPr>
          <w:rFonts w:eastAsia="Times New Roman" w:cs="Times New Roman"/>
          <w:bCs/>
          <w:sz w:val="32"/>
          <w:szCs w:val="24"/>
          <w:lang w:eastAsia="it-IT"/>
        </w:rPr>
        <w:br/>
      </w:r>
    </w:p>
    <w:tbl>
      <w:tblPr>
        <w:tblStyle w:val="Grigliatabella"/>
        <w:tblW w:w="9684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jc w:val="center"/>
              <w:rPr>
                <w:rFonts w:eastAsia="Times New Roman" w:cs="Times New Roman"/>
                <w:bCs/>
                <w:color w:val="FF000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40"/>
                <w:szCs w:val="24"/>
                <w:lang w:eastAsia="it-IT"/>
              </w:rPr>
              <w:t>Italien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jc w:val="center"/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  <w:t>Espagnol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jc w:val="center"/>
              <w:rPr>
                <w:rFonts w:eastAsia="Times New Roman" w:cs="Times New Roman"/>
                <w:bCs/>
                <w:color w:val="00206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40"/>
                <w:szCs w:val="24"/>
                <w:lang w:eastAsia="it-IT"/>
              </w:rPr>
              <w:t>Portugais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jc w:val="center"/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lang w:eastAsia="it-IT"/>
              </w:rPr>
              <w:t xml:space="preserve">Français </w:t>
            </w: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color w:val="FF0000"/>
                <w:sz w:val="32"/>
              </w:rPr>
              <w:t>Riuscire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>Tener éxito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>suceder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u w:val="single"/>
                <w:lang w:eastAsia="it-IT"/>
              </w:rPr>
            </w:pPr>
          </w:p>
        </w:tc>
      </w:tr>
      <w:tr w:rsidR="00951C9C" w:rsidRPr="000E74A0" w:rsidTr="00924B55">
        <w:trPr>
          <w:trHeight w:val="452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Uomo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40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>Hombre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>Homem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u w:val="single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Oggi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24"/>
                <w:lang w:eastAsia="it-IT"/>
              </w:rPr>
              <w:t>Hoy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24"/>
                <w:lang w:eastAsia="it-IT"/>
              </w:rPr>
              <w:t xml:space="preserve">Hoje 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40"/>
                <w:szCs w:val="24"/>
                <w:u w:val="single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Peccare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Pecado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Pecado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Adesso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Ahora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Agora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52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Regalino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Regalo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Presente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Pugno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puño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Punho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Cazzate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Necedad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Treta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Lasciato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Izquierda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Esquerda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Assolve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Absuelve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Absolve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52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Ricasco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Caer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Cair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40"/>
                <w:szCs w:val="24"/>
                <w:u w:val="single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Glielo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Él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Ele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  <w:tr w:rsidR="00951C9C" w:rsidRPr="000E74A0" w:rsidTr="00924B55">
        <w:trPr>
          <w:trHeight w:val="438"/>
        </w:trPr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FF0000"/>
                <w:sz w:val="32"/>
                <w:szCs w:val="24"/>
                <w:lang w:eastAsia="it-IT"/>
              </w:rPr>
              <w:t>Casomai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B050"/>
                <w:sz w:val="32"/>
                <w:szCs w:val="32"/>
                <w:lang w:eastAsia="it-IT"/>
              </w:rPr>
              <w:t>finalmente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</w:pPr>
            <w:r w:rsidRPr="000E74A0">
              <w:rPr>
                <w:rFonts w:eastAsia="Times New Roman" w:cs="Times New Roman"/>
                <w:bCs/>
                <w:color w:val="002060"/>
                <w:sz w:val="32"/>
                <w:szCs w:val="32"/>
                <w:lang w:eastAsia="it-IT"/>
              </w:rPr>
              <w:t>afinal</w:t>
            </w:r>
          </w:p>
        </w:tc>
        <w:tc>
          <w:tcPr>
            <w:tcW w:w="2421" w:type="dxa"/>
          </w:tcPr>
          <w:p w:rsidR="00951C9C" w:rsidRPr="000E74A0" w:rsidRDefault="00951C9C" w:rsidP="00924B55">
            <w:pPr>
              <w:rPr>
                <w:rFonts w:eastAsia="Times New Roman" w:cs="Times New Roman"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</w:tr>
    </w:tbl>
    <w:p w:rsidR="00951C9C" w:rsidRDefault="00951C9C">
      <w:pPr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</w:p>
    <w:p w:rsidR="001E5998" w:rsidRDefault="001E5998">
      <w:pPr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</w:p>
    <w:p w:rsidR="00980FFE" w:rsidRPr="00AE1A9B" w:rsidRDefault="001F46F3" w:rsidP="00A6487A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i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8720" behindDoc="1" locked="0" layoutInCell="1" allowOverlap="1" wp14:anchorId="3BFB9204" wp14:editId="3D1D6E9B">
            <wp:simplePos x="0" y="0"/>
            <wp:positionH relativeFrom="column">
              <wp:posOffset>3051810</wp:posOffset>
            </wp:positionH>
            <wp:positionV relativeFrom="paragraph">
              <wp:posOffset>1605280</wp:posOffset>
            </wp:positionV>
            <wp:extent cx="154749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72" y="21406"/>
                <wp:lineTo x="21272" y="0"/>
                <wp:lineTo x="0" y="0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6672" behindDoc="1" locked="0" layoutInCell="1" allowOverlap="1" wp14:anchorId="2D291144" wp14:editId="1B883931">
            <wp:simplePos x="0" y="0"/>
            <wp:positionH relativeFrom="column">
              <wp:posOffset>1413510</wp:posOffset>
            </wp:positionH>
            <wp:positionV relativeFrom="paragraph">
              <wp:posOffset>1586230</wp:posOffset>
            </wp:positionV>
            <wp:extent cx="12858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40" y="21221"/>
                <wp:lineTo x="21440" y="0"/>
                <wp:lineTo x="0" y="0"/>
              </wp:wrapPolygon>
            </wp:wrapTight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406DE52" wp14:editId="268BE19B">
            <wp:simplePos x="0" y="0"/>
            <wp:positionH relativeFrom="column">
              <wp:posOffset>-367665</wp:posOffset>
            </wp:positionH>
            <wp:positionV relativeFrom="paragraph">
              <wp:posOffset>1492250</wp:posOffset>
            </wp:positionV>
            <wp:extent cx="1562100" cy="1248410"/>
            <wp:effectExtent l="0" t="0" r="0" b="0"/>
            <wp:wrapTight wrapText="bothSides">
              <wp:wrapPolygon edited="0">
                <wp:start x="7902" y="659"/>
                <wp:lineTo x="4741" y="1318"/>
                <wp:lineTo x="4478" y="3626"/>
                <wp:lineTo x="5795" y="6592"/>
                <wp:lineTo x="8693" y="11866"/>
                <wp:lineTo x="7639" y="17139"/>
                <wp:lineTo x="7112" y="20765"/>
                <wp:lineTo x="13961" y="20765"/>
                <wp:lineTo x="13698" y="17139"/>
                <wp:lineTo x="12644" y="11866"/>
                <wp:lineTo x="15541" y="7581"/>
                <wp:lineTo x="15541" y="6592"/>
                <wp:lineTo x="16859" y="3626"/>
                <wp:lineTo x="16332" y="1318"/>
                <wp:lineTo x="13171" y="659"/>
                <wp:lineTo x="7902" y="659"/>
              </wp:wrapPolygon>
            </wp:wrapTight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4864" behindDoc="1" locked="0" layoutInCell="1" allowOverlap="1" wp14:anchorId="5F5ACDC6" wp14:editId="3995164C">
            <wp:simplePos x="0" y="0"/>
            <wp:positionH relativeFrom="column">
              <wp:posOffset>4737735</wp:posOffset>
            </wp:positionH>
            <wp:positionV relativeFrom="paragraph">
              <wp:posOffset>1576705</wp:posOffset>
            </wp:positionV>
            <wp:extent cx="1552575" cy="1173480"/>
            <wp:effectExtent l="0" t="0" r="9525" b="762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7A" w:rsidRPr="00D410D0">
        <w:rPr>
          <w:rFonts w:eastAsia="Times New Roman" w:cs="Times New Roman"/>
          <w:bCs/>
          <w:i/>
          <w:noProof/>
          <w:color w:val="660066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278534A2" wp14:editId="3C40E838">
            <wp:simplePos x="0" y="0"/>
            <wp:positionH relativeFrom="margin">
              <wp:posOffset>4737735</wp:posOffset>
            </wp:positionH>
            <wp:positionV relativeFrom="paragraph">
              <wp:posOffset>1576705</wp:posOffset>
            </wp:positionV>
            <wp:extent cx="1552575" cy="1163955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ysanthem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>Nom /</w:t>
      </w:r>
      <w:r w:rsidR="00E70CE4" w:rsidRPr="00D410D0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prénom :</w:t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D410D0" w:rsidRPr="00D410D0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</w:t>
      </w:r>
      <w:r w:rsidR="00E70CE4" w:rsidRPr="00D410D0">
        <w:rPr>
          <w:rFonts w:eastAsia="Times New Roman" w:cs="Times New Roman"/>
          <w:bCs/>
          <w:i/>
          <w:sz w:val="24"/>
          <w:szCs w:val="24"/>
          <w:lang w:eastAsia="it-IT"/>
        </w:rPr>
        <w:t>Classe :</w:t>
      </w:r>
      <w:r w:rsidR="00D410D0" w:rsidRPr="00D410D0">
        <w:rPr>
          <w:rFonts w:eastAsia="Times New Roman" w:cs="Times New Roman"/>
          <w:b/>
          <w:bCs/>
          <w:i/>
          <w:sz w:val="24"/>
          <w:szCs w:val="24"/>
          <w:u w:val="single"/>
          <w:lang w:eastAsia="it-IT"/>
        </w:rPr>
        <w:t xml:space="preserve"> </w:t>
      </w:r>
      <w:r w:rsidR="00E70CE4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br/>
      </w:r>
      <w:r w:rsidR="00E70CE4" w:rsidRPr="00D410D0">
        <w:rPr>
          <w:rFonts w:eastAsia="Times New Roman" w:cs="Times New Roman"/>
          <w:b/>
          <w:bCs/>
          <w:sz w:val="24"/>
          <w:szCs w:val="24"/>
          <w:lang w:eastAsia="it-IT"/>
        </w:rPr>
        <w:br/>
      </w:r>
      <w:r w:rsidR="00D410D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                                             </w:t>
      </w:r>
      <w:r w:rsidR="001E5998" w:rsidRPr="00D71FE6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>Fiche d’activité linguistique</w:t>
      </w:r>
      <w:r w:rsidR="00E72632">
        <w:rPr>
          <w:rFonts w:eastAsia="Times New Roman" w:cs="Times New Roman"/>
          <w:b/>
          <w:bCs/>
          <w:sz w:val="24"/>
          <w:szCs w:val="24"/>
          <w:u w:val="single"/>
          <w:lang w:eastAsia="it-IT"/>
        </w:rPr>
        <w:t xml:space="preserve"> – les mots opaques</w:t>
      </w:r>
      <w:r w:rsidR="001E5998" w:rsidRPr="00D71FE6">
        <w:rPr>
          <w:rFonts w:eastAsia="Times New Roman" w:cs="Times New Roman"/>
          <w:bCs/>
          <w:sz w:val="24"/>
          <w:szCs w:val="24"/>
          <w:u w:val="single"/>
          <w:lang w:eastAsia="it-IT"/>
        </w:rPr>
        <w:br/>
      </w:r>
      <w:r w:rsidR="001E5998" w:rsidRPr="00D71FE6">
        <w:rPr>
          <w:rFonts w:eastAsia="Times New Roman" w:cs="Times New Roman"/>
          <w:bCs/>
          <w:sz w:val="24"/>
          <w:szCs w:val="24"/>
          <w:u w:val="single"/>
          <w:lang w:eastAsia="it-IT"/>
        </w:rPr>
        <w:br/>
      </w:r>
      <w:r w:rsidR="00E72632">
        <w:rPr>
          <w:rFonts w:eastAsia="Times New Roman" w:cs="Times New Roman"/>
          <w:bCs/>
          <w:i/>
          <w:sz w:val="24"/>
          <w:szCs w:val="24"/>
          <w:lang w:eastAsia="it-IT"/>
        </w:rPr>
        <w:t xml:space="preserve">Suite au visionnage de l’extrait, voici une liste de mots </w:t>
      </w:r>
      <w:r w:rsidR="001E5998" w:rsidRPr="00D71FE6">
        <w:rPr>
          <w:rFonts w:eastAsia="Times New Roman" w:cs="Times New Roman"/>
          <w:bCs/>
          <w:i/>
          <w:sz w:val="24"/>
          <w:szCs w:val="24"/>
          <w:lang w:eastAsia="it-IT"/>
        </w:rPr>
        <w:t>opaques</w:t>
      </w:r>
      <w:r w:rsidR="00E72632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(=pas transparents)</w:t>
      </w:r>
      <w:r w:rsidR="001E5998"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à la compréhension</w:t>
      </w:r>
      <w:r w:rsidR="00E5513D" w:rsidRPr="00D71FE6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 w:rsidR="00E72632">
        <w:rPr>
          <w:rFonts w:eastAsia="Times New Roman" w:cs="Times New Roman"/>
          <w:bCs/>
          <w:i/>
          <w:sz w:val="24"/>
          <w:szCs w:val="24"/>
          <w:lang w:eastAsia="it-IT"/>
        </w:rPr>
        <w:t>pour des personnes francophones</w:t>
      </w:r>
      <w:r w:rsidR="001E5998" w:rsidRPr="00D71FE6">
        <w:rPr>
          <w:rFonts w:eastAsia="Times New Roman" w:cs="Times New Roman"/>
          <w:bCs/>
          <w:i/>
          <w:sz w:val="24"/>
          <w:szCs w:val="24"/>
          <w:lang w:eastAsia="it-IT"/>
        </w:rPr>
        <w:t>. A vous d’essayer de trouver leur signif</w:t>
      </w:r>
      <w:r w:rsidR="00951C9C">
        <w:rPr>
          <w:rFonts w:eastAsia="Times New Roman" w:cs="Times New Roman"/>
          <w:bCs/>
          <w:i/>
          <w:sz w:val="24"/>
          <w:szCs w:val="24"/>
          <w:lang w:eastAsia="it-IT"/>
        </w:rPr>
        <w:t>ication, en fonction de l’image et de compléter le tableau ci-dessus.</w:t>
      </w:r>
      <w:r w:rsidR="001E5998" w:rsidRPr="00D71FE6">
        <w:rPr>
          <w:rFonts w:eastAsia="Times New Roman" w:cs="Times New Roman"/>
          <w:bCs/>
          <w:i/>
          <w:color w:val="660066"/>
          <w:sz w:val="24"/>
          <w:szCs w:val="24"/>
          <w:lang w:eastAsia="it-IT"/>
        </w:rPr>
        <w:br/>
      </w:r>
      <w:r w:rsidR="00D71FE6" w:rsidRPr="00A6487A">
        <w:rPr>
          <w:rFonts w:eastAsia="Times New Roman" w:cs="Times New Roman"/>
          <w:bCs/>
          <w:color w:val="660066"/>
          <w:sz w:val="24"/>
          <w:szCs w:val="24"/>
          <w:lang w:eastAsia="it-IT"/>
        </w:rPr>
        <w:br/>
      </w:r>
      <w:r w:rsidR="00A6487A" w:rsidRPr="00AE1A9B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 w:rsidR="000E74A0" w:rsidRPr="000E74A0">
        <w:rPr>
          <w:color w:val="FF0000"/>
          <w:sz w:val="32"/>
        </w:rPr>
        <w:t>Riuscire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                      </w:t>
      </w:r>
      <w:r w:rsidR="000E74A0"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Uomo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                                 </w:t>
      </w:r>
      <w:r w:rsidR="000E74A0"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Peccare</w:t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               </w:t>
      </w:r>
      <w:r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Regalino</w:t>
      </w:r>
      <w:r w:rsidRPr="00AE1A9B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</w:t>
      </w:r>
      <w:r w:rsidR="00951C9C">
        <w:rPr>
          <w:rFonts w:eastAsia="Times New Roman" w:cs="Times New Roman"/>
          <w:bCs/>
          <w:i/>
          <w:sz w:val="24"/>
          <w:szCs w:val="24"/>
          <w:lang w:eastAsia="it-IT"/>
        </w:rPr>
        <w:br/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                       </w:t>
      </w:r>
      <w:r w:rsidR="00951C9C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    </w:t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 xml:space="preserve"> </w:t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</w:r>
      <w:r w:rsidR="00A6487A" w:rsidRPr="00AE1A9B">
        <w:rPr>
          <w:rFonts w:eastAsia="Times New Roman" w:cs="Times New Roman"/>
          <w:bCs/>
          <w:i/>
          <w:sz w:val="24"/>
          <w:szCs w:val="24"/>
          <w:lang w:eastAsia="it-IT"/>
        </w:rPr>
        <w:tab/>
        <w:t xml:space="preserve">      </w:t>
      </w:r>
    </w:p>
    <w:p w:rsidR="00980FFE" w:rsidRPr="00AE1A9B" w:rsidRDefault="00980FFE" w:rsidP="00A6487A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i/>
          <w:sz w:val="24"/>
          <w:szCs w:val="24"/>
          <w:lang w:eastAsia="it-IT"/>
        </w:rPr>
      </w:pPr>
    </w:p>
    <w:p w:rsidR="00E72632" w:rsidRPr="00A6487A" w:rsidRDefault="001E5998" w:rsidP="00A6487A">
      <w:pPr>
        <w:shd w:val="clear" w:color="auto" w:fill="FFFFFF" w:themeFill="background1"/>
        <w:spacing w:after="0" w:line="240" w:lineRule="auto"/>
        <w:textAlignment w:val="center"/>
        <w:rPr>
          <w:rFonts w:eastAsia="Times New Roman" w:cs="Times New Roman"/>
          <w:bCs/>
          <w:color w:val="660066"/>
          <w:sz w:val="24"/>
          <w:szCs w:val="24"/>
          <w:lang w:eastAsia="it-IT"/>
        </w:rPr>
      </w:pPr>
      <w:r w:rsidRPr="00D71FE6">
        <w:rPr>
          <w:rFonts w:eastAsia="Times New Roman" w:cs="Times New Roman"/>
          <w:bCs/>
          <w:i/>
          <w:color w:val="660066"/>
          <w:sz w:val="24"/>
          <w:szCs w:val="24"/>
          <w:lang w:eastAsia="it-IT"/>
        </w:rPr>
        <w:br/>
      </w:r>
    </w:p>
    <w:p w:rsidR="00BF74C4" w:rsidRPr="000E74A0" w:rsidRDefault="00951C9C" w:rsidP="00951C9C">
      <w:pPr>
        <w:rPr>
          <w:rFonts w:eastAsia="Times New Roman" w:cs="Times New Roman"/>
          <w:bCs/>
          <w:color w:val="FF0000"/>
          <w:sz w:val="40"/>
          <w:szCs w:val="24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 wp14:anchorId="13B88E02" wp14:editId="2A2CA9FC">
            <wp:simplePos x="0" y="0"/>
            <wp:positionH relativeFrom="column">
              <wp:posOffset>4223385</wp:posOffset>
            </wp:positionH>
            <wp:positionV relativeFrom="paragraph">
              <wp:posOffset>673100</wp:posOffset>
            </wp:positionV>
            <wp:extent cx="1552575" cy="1163955"/>
            <wp:effectExtent l="0" t="0" r="9525" b="0"/>
            <wp:wrapTight wrapText="bothSides">
              <wp:wrapPolygon edited="0">
                <wp:start x="0" y="0"/>
                <wp:lineTo x="0" y="21211"/>
                <wp:lineTo x="21467" y="21211"/>
                <wp:lineTo x="21467" y="0"/>
                <wp:lineTo x="0" y="0"/>
              </wp:wrapPolygon>
            </wp:wrapTight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3840" behindDoc="1" locked="0" layoutInCell="1" allowOverlap="1" wp14:anchorId="712A2DFF" wp14:editId="7A3393CF">
            <wp:simplePos x="0" y="0"/>
            <wp:positionH relativeFrom="column">
              <wp:posOffset>2289175</wp:posOffset>
            </wp:positionH>
            <wp:positionV relativeFrom="paragraph">
              <wp:posOffset>672465</wp:posOffset>
            </wp:positionV>
            <wp:extent cx="1552575" cy="1163955"/>
            <wp:effectExtent l="0" t="0" r="9525" b="0"/>
            <wp:wrapTight wrapText="bothSides">
              <wp:wrapPolygon edited="0">
                <wp:start x="0" y="0"/>
                <wp:lineTo x="0" y="21211"/>
                <wp:lineTo x="21467" y="21211"/>
                <wp:lineTo x="21467" y="0"/>
                <wp:lineTo x="0" y="0"/>
              </wp:wrapPolygon>
            </wp:wrapTight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0D0">
        <w:rPr>
          <w:rFonts w:eastAsia="Times New Roman" w:cs="Times New Roman"/>
          <w:bCs/>
          <w:i/>
          <w:noProof/>
          <w:color w:val="660066"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 wp14:anchorId="01938DD6" wp14:editId="14B4FD66">
            <wp:simplePos x="0" y="0"/>
            <wp:positionH relativeFrom="margin">
              <wp:posOffset>200025</wp:posOffset>
            </wp:positionH>
            <wp:positionV relativeFrom="paragraph">
              <wp:posOffset>669925</wp:posOffset>
            </wp:positionV>
            <wp:extent cx="1552575" cy="1163955"/>
            <wp:effectExtent l="0" t="0" r="952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ysanthem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br/>
      </w:r>
      <w:r>
        <w:rPr>
          <w:rFonts w:eastAsia="Times New Roman" w:cs="Times New Roman"/>
          <w:bCs/>
          <w:color w:val="FF0000"/>
          <w:sz w:val="32"/>
          <w:szCs w:val="24"/>
          <w:lang w:eastAsia="it-IT"/>
        </w:rPr>
        <w:br/>
        <w:t xml:space="preserve">              </w:t>
      </w:r>
      <w:r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Pugno</w:t>
      </w:r>
      <w:r w:rsidRP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t xml:space="preserve">       </w:t>
      </w:r>
      <w:r w:rsidRP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tab/>
      </w:r>
      <w:r w:rsidRP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tab/>
      </w:r>
      <w:r w:rsidRPr="00951C9C">
        <w:rPr>
          <w:rFonts w:eastAsia="Times New Roman" w:cs="Times New Roman"/>
          <w:bCs/>
          <w:color w:val="660066"/>
          <w:sz w:val="24"/>
          <w:szCs w:val="24"/>
          <w:lang w:eastAsia="it-IT"/>
        </w:rPr>
        <w:tab/>
      </w:r>
      <w:r w:rsidRPr="00951C9C">
        <w:rPr>
          <w:rFonts w:eastAsia="Times New Roman" w:cs="Times New Roman"/>
          <w:bCs/>
          <w:color w:val="FF0000"/>
          <w:sz w:val="32"/>
          <w:szCs w:val="24"/>
          <w:lang w:eastAsia="it-IT"/>
        </w:rPr>
        <w:t>Cazzate</w:t>
      </w:r>
      <w:r w:rsidRPr="00951C9C">
        <w:rPr>
          <w:rFonts w:eastAsia="Times New Roman" w:cs="Times New Roman"/>
          <w:bCs/>
          <w:i/>
          <w:color w:val="FF0000"/>
          <w:sz w:val="24"/>
          <w:szCs w:val="24"/>
          <w:lang w:eastAsia="it-IT"/>
        </w:rPr>
        <w:t xml:space="preserve"> </w:t>
      </w:r>
      <w:r w:rsidRPr="00951C9C">
        <w:rPr>
          <w:rFonts w:eastAsia="Times New Roman" w:cs="Times New Roman"/>
          <w:bCs/>
          <w:i/>
          <w:color w:val="FF0000"/>
          <w:sz w:val="24"/>
          <w:szCs w:val="24"/>
          <w:lang w:eastAsia="it-IT"/>
        </w:rPr>
        <w:tab/>
      </w:r>
      <w:r w:rsidRPr="00951C9C">
        <w:rPr>
          <w:rFonts w:eastAsia="Times New Roman" w:cs="Times New Roman"/>
          <w:bCs/>
          <w:i/>
          <w:color w:val="FF0000"/>
          <w:sz w:val="24"/>
          <w:szCs w:val="24"/>
          <w:lang w:eastAsia="it-IT"/>
        </w:rPr>
        <w:tab/>
      </w:r>
      <w:r w:rsidRPr="00951C9C">
        <w:rPr>
          <w:rFonts w:eastAsia="Times New Roman" w:cs="Times New Roman"/>
          <w:bCs/>
          <w:i/>
          <w:color w:val="FF0000"/>
          <w:sz w:val="24"/>
          <w:szCs w:val="24"/>
          <w:lang w:eastAsia="it-IT"/>
        </w:rPr>
        <w:tab/>
        <w:t xml:space="preserve">     </w:t>
      </w:r>
      <w:r w:rsidRPr="00951C9C">
        <w:rPr>
          <w:rFonts w:eastAsia="Times New Roman" w:cs="Times New Roman"/>
          <w:bCs/>
          <w:color w:val="FF0000"/>
          <w:sz w:val="32"/>
          <w:szCs w:val="24"/>
          <w:lang w:eastAsia="it-IT"/>
        </w:rPr>
        <w:t>L</w:t>
      </w:r>
      <w:r w:rsidRPr="000E74A0">
        <w:rPr>
          <w:rFonts w:eastAsia="Times New Roman" w:cs="Times New Roman"/>
          <w:bCs/>
          <w:color w:val="FF0000"/>
          <w:sz w:val="32"/>
          <w:szCs w:val="24"/>
          <w:lang w:eastAsia="it-IT"/>
        </w:rPr>
        <w:t>asciato</w:t>
      </w:r>
      <w:r w:rsidRPr="000E74A0">
        <w:rPr>
          <w:rFonts w:eastAsia="Times New Roman" w:cs="Times New Roman"/>
          <w:bCs/>
          <w:color w:val="FF0000"/>
          <w:sz w:val="40"/>
          <w:szCs w:val="24"/>
          <w:u w:val="single"/>
          <w:lang w:eastAsia="it-IT"/>
        </w:rPr>
        <w:t xml:space="preserve"> </w:t>
      </w:r>
    </w:p>
    <w:sectPr w:rsidR="00BF74C4" w:rsidRPr="000E74A0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3D" w:rsidRDefault="00E65B3D" w:rsidP="00EC1AF4">
      <w:pPr>
        <w:spacing w:after="0" w:line="240" w:lineRule="auto"/>
      </w:pPr>
      <w:r>
        <w:separator/>
      </w:r>
    </w:p>
  </w:endnote>
  <w:endnote w:type="continuationSeparator" w:id="0">
    <w:p w:rsidR="00E65B3D" w:rsidRDefault="00E65B3D" w:rsidP="00EC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32004"/>
      <w:docPartObj>
        <w:docPartGallery w:val="Page Numbers (Bottom of Page)"/>
        <w:docPartUnique/>
      </w:docPartObj>
    </w:sdtPr>
    <w:sdtEndPr/>
    <w:sdtContent>
      <w:p w:rsidR="00951C9C" w:rsidRDefault="00951C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67" w:rsidRPr="009B3D67">
          <w:rPr>
            <w:noProof/>
            <w:lang w:val="fr-FR"/>
          </w:rPr>
          <w:t>2</w:t>
        </w:r>
        <w:r>
          <w:fldChar w:fldCharType="end"/>
        </w:r>
      </w:p>
    </w:sdtContent>
  </w:sdt>
  <w:p w:rsidR="00951C9C" w:rsidRDefault="00951C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3D" w:rsidRDefault="00E65B3D" w:rsidP="00EC1AF4">
      <w:pPr>
        <w:spacing w:after="0" w:line="240" w:lineRule="auto"/>
      </w:pPr>
      <w:r>
        <w:separator/>
      </w:r>
    </w:p>
  </w:footnote>
  <w:footnote w:type="continuationSeparator" w:id="0">
    <w:p w:rsidR="00E65B3D" w:rsidRDefault="00E65B3D" w:rsidP="00EC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F4" w:rsidRDefault="00EC1AF4">
    <w:pPr>
      <w:pStyle w:val="Intestazione"/>
    </w:pPr>
    <w:r>
      <w:t>Romanofonia e cinema GT Didactique 4</w:t>
    </w:r>
    <w:r>
      <w:tab/>
    </w:r>
    <w:r>
      <w:tab/>
    </w:r>
    <w:r w:rsidR="00E11175" w:rsidRPr="00E11175">
      <w:rPr>
        <w:color w:val="660066"/>
      </w:rPr>
      <w:t>Marine</w:t>
    </w:r>
    <w:r w:rsidR="00D71FE6">
      <w:rPr>
        <w:color w:val="660066"/>
      </w:rPr>
      <w:t xml:space="preserve"> Cocumelli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822"/>
    <w:multiLevelType w:val="hybridMultilevel"/>
    <w:tmpl w:val="EF52B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724"/>
    <w:multiLevelType w:val="multilevel"/>
    <w:tmpl w:val="776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F02B8"/>
    <w:multiLevelType w:val="hybridMultilevel"/>
    <w:tmpl w:val="F4C0F43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60EB"/>
    <w:multiLevelType w:val="hybridMultilevel"/>
    <w:tmpl w:val="8EA6FE8C"/>
    <w:lvl w:ilvl="0" w:tplc="E70EB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575"/>
    <w:multiLevelType w:val="hybridMultilevel"/>
    <w:tmpl w:val="D2744F72"/>
    <w:lvl w:ilvl="0" w:tplc="05B89E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66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3198A"/>
    <w:multiLevelType w:val="multilevel"/>
    <w:tmpl w:val="EA0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F6A98"/>
    <w:multiLevelType w:val="hybridMultilevel"/>
    <w:tmpl w:val="FFC60CFA"/>
    <w:lvl w:ilvl="0" w:tplc="C01EF8B0">
      <w:numFmt w:val="bullet"/>
      <w:lvlText w:val="&gt;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35F2"/>
    <w:multiLevelType w:val="hybridMultilevel"/>
    <w:tmpl w:val="9718E1B2"/>
    <w:lvl w:ilvl="0" w:tplc="0D2CAA3C">
      <w:start w:val="1"/>
      <w:numFmt w:val="decimal"/>
      <w:lvlText w:val="%1."/>
      <w:lvlJc w:val="left"/>
      <w:pPr>
        <w:ind w:left="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61E0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CD7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667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C7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2B10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201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2AB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C3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5"/>
    <w:rsid w:val="000E74A0"/>
    <w:rsid w:val="00174F61"/>
    <w:rsid w:val="001E5998"/>
    <w:rsid w:val="001F46F3"/>
    <w:rsid w:val="001F4ACC"/>
    <w:rsid w:val="00202033"/>
    <w:rsid w:val="00213965"/>
    <w:rsid w:val="002A4ED3"/>
    <w:rsid w:val="003956F1"/>
    <w:rsid w:val="004E06C6"/>
    <w:rsid w:val="0051404B"/>
    <w:rsid w:val="005713AE"/>
    <w:rsid w:val="00652423"/>
    <w:rsid w:val="007252FE"/>
    <w:rsid w:val="00732754"/>
    <w:rsid w:val="008213F4"/>
    <w:rsid w:val="00825A7A"/>
    <w:rsid w:val="00891153"/>
    <w:rsid w:val="008D2F4A"/>
    <w:rsid w:val="008F2FE0"/>
    <w:rsid w:val="00934787"/>
    <w:rsid w:val="00951C9C"/>
    <w:rsid w:val="00970591"/>
    <w:rsid w:val="00980FFE"/>
    <w:rsid w:val="0098597B"/>
    <w:rsid w:val="009B3D67"/>
    <w:rsid w:val="00A6487A"/>
    <w:rsid w:val="00A66197"/>
    <w:rsid w:val="00AE1A9B"/>
    <w:rsid w:val="00B7403C"/>
    <w:rsid w:val="00BA327C"/>
    <w:rsid w:val="00BD3A10"/>
    <w:rsid w:val="00BF74C4"/>
    <w:rsid w:val="00C0028F"/>
    <w:rsid w:val="00C83E37"/>
    <w:rsid w:val="00C95F13"/>
    <w:rsid w:val="00CC00B5"/>
    <w:rsid w:val="00D410D0"/>
    <w:rsid w:val="00D71FE6"/>
    <w:rsid w:val="00E11175"/>
    <w:rsid w:val="00E5513D"/>
    <w:rsid w:val="00E65B3D"/>
    <w:rsid w:val="00E70CE4"/>
    <w:rsid w:val="00E72632"/>
    <w:rsid w:val="00E7794D"/>
    <w:rsid w:val="00EC1AF4"/>
    <w:rsid w:val="00EC2613"/>
    <w:rsid w:val="00F42900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2E98"/>
  <w15:chartTrackingRefBased/>
  <w15:docId w15:val="{D7805456-6752-4914-9212-FD13BBE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202033"/>
    <w:pPr>
      <w:keepNext/>
      <w:keepLines/>
      <w:spacing w:after="11" w:line="248" w:lineRule="auto"/>
      <w:ind w:left="10" w:hanging="10"/>
      <w:outlineLvl w:val="0"/>
    </w:pPr>
    <w:rPr>
      <w:rFonts w:ascii="Cambria" w:eastAsia="Cambria" w:hAnsi="Cambria" w:cs="Cambria"/>
      <w:i/>
      <w:color w:val="000000"/>
      <w:sz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AF4"/>
  </w:style>
  <w:style w:type="paragraph" w:styleId="Pidipagina">
    <w:name w:val="footer"/>
    <w:basedOn w:val="Normale"/>
    <w:link w:val="PidipaginaCarattere"/>
    <w:uiPriority w:val="99"/>
    <w:unhideWhenUsed/>
    <w:rsid w:val="00EC1A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AF4"/>
  </w:style>
  <w:style w:type="paragraph" w:customStyle="1" w:styleId="Standard">
    <w:name w:val="Standard"/>
    <w:rsid w:val="002A4E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2A4ED3"/>
    <w:rPr>
      <w:color w:val="0563C1" w:themeColor="hyperlink"/>
      <w:u w:val="single"/>
    </w:rPr>
  </w:style>
  <w:style w:type="character" w:customStyle="1" w:styleId="Hyperlink0">
    <w:name w:val="Hyperlink.0"/>
    <w:basedOn w:val="Carpredefinitoparagrafo"/>
    <w:rsid w:val="0098597B"/>
    <w:rPr>
      <w:color w:val="0563C1"/>
      <w:u w:val="single" w:color="0563C1"/>
    </w:rPr>
  </w:style>
  <w:style w:type="paragraph" w:styleId="Paragrafoelenco">
    <w:name w:val="List Paragraph"/>
    <w:basedOn w:val="Normale"/>
    <w:uiPriority w:val="34"/>
    <w:qFormat/>
    <w:rsid w:val="005140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6C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02033"/>
    <w:rPr>
      <w:rFonts w:ascii="Cambria" w:eastAsia="Cambria" w:hAnsi="Cambria" w:cs="Cambria"/>
      <w:i/>
      <w:color w:val="000000"/>
      <w:sz w:val="24"/>
      <w:lang w:val="fr-FR" w:eastAsia="fr-FR"/>
    </w:rPr>
  </w:style>
  <w:style w:type="table" w:customStyle="1" w:styleId="TableGrid">
    <w:name w:val="TableGrid"/>
    <w:rsid w:val="00202033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2914">
              <w:marLeft w:val="3600"/>
              <w:marRight w:val="0"/>
              <w:marTop w:val="240"/>
              <w:marBottom w:val="24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28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0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59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8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2439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3260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8698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619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4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53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0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5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69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7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8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21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49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cocumelli@gmail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1E1B-A791-44D6-B472-1868C621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Annalisa</cp:lastModifiedBy>
  <cp:revision>3</cp:revision>
  <cp:lastPrinted>2016-11-24T13:56:00Z</cp:lastPrinted>
  <dcterms:created xsi:type="dcterms:W3CDTF">2016-11-26T10:13:00Z</dcterms:created>
  <dcterms:modified xsi:type="dcterms:W3CDTF">2016-11-26T10:16:00Z</dcterms:modified>
</cp:coreProperties>
</file>